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1C529" w14:textId="0BC4535B" w:rsidR="009B1148" w:rsidRPr="00636640" w:rsidRDefault="004B5D46" w:rsidP="00946AE7">
      <w:pPr>
        <w:spacing w:line="276" w:lineRule="auto"/>
        <w:jc w:val="center"/>
        <w:rPr>
          <w:rFonts w:ascii="Arial" w:hAnsi="Arial" w:cs="Arial"/>
          <w:b/>
          <w:sz w:val="28"/>
          <w:szCs w:val="28"/>
        </w:rPr>
      </w:pPr>
      <w:r w:rsidRPr="00636640">
        <w:rPr>
          <w:rFonts w:ascii="Arial" w:hAnsi="Arial" w:cs="Arial"/>
          <w:b/>
          <w:sz w:val="28"/>
          <w:szCs w:val="28"/>
        </w:rPr>
        <w:t>INFOR</w:t>
      </w:r>
      <w:r w:rsidR="003A7AB5" w:rsidRPr="00636640">
        <w:rPr>
          <w:rFonts w:ascii="Arial" w:hAnsi="Arial" w:cs="Arial"/>
          <w:b/>
          <w:sz w:val="28"/>
          <w:szCs w:val="28"/>
        </w:rPr>
        <w:t>MACE O ZPRACOVÁNÍ OSOBNÍCH ÚDAJÚ</w:t>
      </w:r>
    </w:p>
    <w:p w14:paraId="05BE7C7D" w14:textId="191FF6E0" w:rsidR="00636640" w:rsidRPr="00636640" w:rsidRDefault="00636640" w:rsidP="00946AE7">
      <w:pPr>
        <w:spacing w:line="276" w:lineRule="auto"/>
        <w:jc w:val="center"/>
        <w:rPr>
          <w:rFonts w:ascii="Arial" w:hAnsi="Arial" w:cs="Arial"/>
          <w:b/>
          <w:sz w:val="28"/>
          <w:szCs w:val="28"/>
        </w:rPr>
      </w:pPr>
      <w:r w:rsidRPr="00636640">
        <w:rPr>
          <w:rFonts w:ascii="Arial" w:hAnsi="Arial" w:cs="Arial"/>
          <w:b/>
          <w:sz w:val="28"/>
          <w:szCs w:val="28"/>
        </w:rPr>
        <w:t>COOKIES</w:t>
      </w:r>
    </w:p>
    <w:p w14:paraId="71758CCF" w14:textId="77777777" w:rsidR="00FA06F7" w:rsidRPr="00636640" w:rsidRDefault="00FA06F7" w:rsidP="00946AE7">
      <w:pPr>
        <w:spacing w:line="276" w:lineRule="auto"/>
        <w:rPr>
          <w:rFonts w:ascii="Arial" w:hAnsi="Arial" w:cs="Arial"/>
          <w:b/>
        </w:rPr>
      </w:pPr>
    </w:p>
    <w:p w14:paraId="45A7D603" w14:textId="1BF15F8A" w:rsidR="003E27E1" w:rsidRPr="00636640" w:rsidRDefault="00964D91">
      <w:pPr>
        <w:spacing w:after="0" w:line="276" w:lineRule="auto"/>
        <w:jc w:val="both"/>
        <w:textAlignment w:val="baseline"/>
        <w:rPr>
          <w:rFonts w:ascii="Arial" w:hAnsi="Arial" w:cs="Arial"/>
          <w:shd w:val="clear" w:color="auto" w:fill="FFFFFF"/>
        </w:rPr>
      </w:pPr>
      <w:r>
        <w:rPr>
          <w:rFonts w:ascii="Arial" w:hAnsi="Arial" w:cs="Arial"/>
          <w:shd w:val="clear" w:color="auto" w:fill="FFFFFF"/>
        </w:rPr>
        <w:t>Mateřská škola „Klíček“ Nový Bor, Svojsíkova 754, okres Česká Lípa, příspěvková organizace</w:t>
      </w:r>
      <w:r w:rsidR="00BD527E" w:rsidRPr="00636640">
        <w:rPr>
          <w:rFonts w:ascii="Arial" w:hAnsi="Arial" w:cs="Arial"/>
          <w:shd w:val="clear" w:color="auto" w:fill="FFFFFF"/>
        </w:rPr>
        <w:t xml:space="preserve">, IČ: </w:t>
      </w:r>
      <w:r>
        <w:rPr>
          <w:rFonts w:ascii="Arial" w:hAnsi="Arial" w:cs="Arial"/>
          <w:shd w:val="clear" w:color="auto" w:fill="FFFFFF"/>
        </w:rPr>
        <w:t>72744049</w:t>
      </w:r>
      <w:r w:rsidR="00BD527E" w:rsidRPr="00636640">
        <w:rPr>
          <w:rFonts w:ascii="Arial" w:hAnsi="Arial" w:cs="Arial"/>
          <w:shd w:val="clear" w:color="auto" w:fill="FFFFFF"/>
        </w:rPr>
        <w:t xml:space="preserve">, se sídlem </w:t>
      </w:r>
      <w:r>
        <w:rPr>
          <w:rFonts w:ascii="Arial" w:hAnsi="Arial" w:cs="Arial"/>
          <w:shd w:val="clear" w:color="auto" w:fill="FFFFFF"/>
        </w:rPr>
        <w:t>Svojsíkova 754, 473 01 Nový Bor</w:t>
      </w:r>
      <w:r w:rsidR="00BD527E" w:rsidRPr="00636640">
        <w:rPr>
          <w:rFonts w:ascii="Arial" w:hAnsi="Arial" w:cs="Arial"/>
          <w:shd w:val="clear" w:color="auto" w:fill="FFFFFF"/>
        </w:rPr>
        <w:t xml:space="preserve">, </w:t>
      </w:r>
      <w:r w:rsidR="00FB1C0D" w:rsidRPr="00636640">
        <w:rPr>
          <w:rFonts w:ascii="Arial" w:hAnsi="Arial" w:cs="Arial"/>
          <w:shd w:val="clear" w:color="auto" w:fill="FFFFFF"/>
        </w:rPr>
        <w:t>(dále jen „</w:t>
      </w:r>
      <w:r w:rsidR="00BD527E" w:rsidRPr="00636640">
        <w:rPr>
          <w:rFonts w:ascii="Arial" w:hAnsi="Arial" w:cs="Arial"/>
          <w:b/>
          <w:shd w:val="clear" w:color="auto" w:fill="FFFFFF"/>
        </w:rPr>
        <w:t>Organizace</w:t>
      </w:r>
      <w:r w:rsidR="00FB1C0D" w:rsidRPr="00636640">
        <w:rPr>
          <w:rFonts w:ascii="Arial" w:hAnsi="Arial" w:cs="Arial"/>
          <w:shd w:val="clear" w:color="auto" w:fill="FFFFFF"/>
        </w:rPr>
        <w:t>“)</w:t>
      </w:r>
      <w:r w:rsidR="00CE155D" w:rsidRPr="00636640">
        <w:rPr>
          <w:rFonts w:ascii="Arial" w:hAnsi="Arial" w:cs="Arial"/>
          <w:shd w:val="clear" w:color="auto" w:fill="FFFFFF"/>
        </w:rPr>
        <w:t xml:space="preserve">, </w:t>
      </w:r>
      <w:r w:rsidR="009B3182" w:rsidRPr="00636640">
        <w:rPr>
          <w:rFonts w:ascii="Arial" w:hAnsi="Arial" w:cs="Arial"/>
        </w:rPr>
        <w:t xml:space="preserve">jakožto správce osobních údajů, si tímto dovoluje informovat </w:t>
      </w:r>
      <w:r w:rsidR="00636640">
        <w:rPr>
          <w:rFonts w:ascii="Arial" w:hAnsi="Arial" w:cs="Arial"/>
        </w:rPr>
        <w:t>u</w:t>
      </w:r>
      <w:r>
        <w:rPr>
          <w:rFonts w:ascii="Arial" w:hAnsi="Arial" w:cs="Arial"/>
        </w:rPr>
        <w:t>živatele svých webových stránek</w:t>
      </w:r>
      <w:r w:rsidR="00E4792F" w:rsidRPr="00636640">
        <w:rPr>
          <w:rFonts w:ascii="Arial" w:hAnsi="Arial" w:cs="Arial"/>
          <w:b/>
          <w:i/>
        </w:rPr>
        <w:t xml:space="preserve"> </w:t>
      </w:r>
      <w:r w:rsidR="00CE155D" w:rsidRPr="00636640">
        <w:rPr>
          <w:rFonts w:ascii="Arial" w:hAnsi="Arial" w:cs="Arial"/>
        </w:rPr>
        <w:t>(</w:t>
      </w:r>
      <w:r w:rsidR="009F21B0" w:rsidRPr="00636640">
        <w:rPr>
          <w:rFonts w:ascii="Arial" w:hAnsi="Arial" w:cs="Arial"/>
        </w:rPr>
        <w:t>dále také jen „</w:t>
      </w:r>
      <w:r w:rsidR="00840FD8" w:rsidRPr="00636640">
        <w:rPr>
          <w:rFonts w:ascii="Arial" w:hAnsi="Arial" w:cs="Arial"/>
          <w:b/>
        </w:rPr>
        <w:t>subjekty údajů</w:t>
      </w:r>
      <w:r w:rsidR="009F21B0" w:rsidRPr="00636640">
        <w:rPr>
          <w:rFonts w:ascii="Arial" w:hAnsi="Arial" w:cs="Arial"/>
        </w:rPr>
        <w:t xml:space="preserve">“) </w:t>
      </w:r>
      <w:r w:rsidR="008720D0" w:rsidRPr="00636640">
        <w:rPr>
          <w:rFonts w:ascii="Arial" w:hAnsi="Arial" w:cs="Arial"/>
        </w:rPr>
        <w:t>o způsobu a </w:t>
      </w:r>
      <w:r w:rsidR="009B3182" w:rsidRPr="00636640">
        <w:rPr>
          <w:rFonts w:ascii="Arial" w:hAnsi="Arial" w:cs="Arial"/>
        </w:rPr>
        <w:t xml:space="preserve">rozsahu zpracování osobních údajů </w:t>
      </w:r>
      <w:r w:rsidR="005E3C87" w:rsidRPr="00636640">
        <w:rPr>
          <w:rFonts w:ascii="Arial" w:hAnsi="Arial" w:cs="Arial"/>
        </w:rPr>
        <w:t xml:space="preserve">ze strany </w:t>
      </w:r>
      <w:r w:rsidR="00BD527E" w:rsidRPr="00636640">
        <w:rPr>
          <w:rFonts w:ascii="Arial" w:hAnsi="Arial" w:cs="Arial"/>
        </w:rPr>
        <w:t>Organizace</w:t>
      </w:r>
      <w:r w:rsidR="005E3C87" w:rsidRPr="00636640">
        <w:rPr>
          <w:rFonts w:ascii="Arial" w:hAnsi="Arial" w:cs="Arial"/>
        </w:rPr>
        <w:t>,</w:t>
      </w:r>
      <w:r w:rsidR="009B3182" w:rsidRPr="00636640">
        <w:rPr>
          <w:rFonts w:ascii="Arial" w:hAnsi="Arial" w:cs="Arial"/>
        </w:rPr>
        <w:t xml:space="preserve"> včetně rozsahu práv subjektů údajů souvisejících se zpracováním jejich osobních údajů</w:t>
      </w:r>
      <w:r w:rsidR="00BD6517" w:rsidRPr="00636640">
        <w:rPr>
          <w:rFonts w:ascii="Arial" w:hAnsi="Arial" w:cs="Arial"/>
        </w:rPr>
        <w:t xml:space="preserve"> </w:t>
      </w:r>
      <w:r w:rsidR="006E1612" w:rsidRPr="00636640">
        <w:rPr>
          <w:rFonts w:ascii="Arial" w:hAnsi="Arial" w:cs="Arial"/>
        </w:rPr>
        <w:t xml:space="preserve">ze strany </w:t>
      </w:r>
      <w:r w:rsidR="00BD527E" w:rsidRPr="00636640">
        <w:rPr>
          <w:rFonts w:ascii="Arial" w:hAnsi="Arial" w:cs="Arial"/>
        </w:rPr>
        <w:t>Organizace</w:t>
      </w:r>
      <w:r w:rsidR="009B3182" w:rsidRPr="00636640">
        <w:rPr>
          <w:rFonts w:ascii="Arial" w:hAnsi="Arial" w:cs="Arial"/>
        </w:rPr>
        <w:t>.</w:t>
      </w:r>
    </w:p>
    <w:p w14:paraId="52CA11D2" w14:textId="71FDC552" w:rsidR="00567CD2" w:rsidRPr="00636640" w:rsidRDefault="00567CD2">
      <w:pPr>
        <w:spacing w:after="0" w:line="276" w:lineRule="auto"/>
        <w:jc w:val="both"/>
        <w:textAlignment w:val="baseline"/>
        <w:rPr>
          <w:rFonts w:ascii="Arial" w:hAnsi="Arial" w:cs="Arial"/>
        </w:rPr>
      </w:pPr>
    </w:p>
    <w:p w14:paraId="075111D3" w14:textId="77777777" w:rsidR="00636640" w:rsidRPr="00636640" w:rsidRDefault="00636640" w:rsidP="00636640">
      <w:pPr>
        <w:jc w:val="both"/>
        <w:rPr>
          <w:rFonts w:ascii="Arial" w:hAnsi="Arial" w:cs="Arial"/>
          <w:color w:val="000000"/>
          <w:shd w:val="clear" w:color="auto" w:fill="FFFFFF"/>
        </w:rPr>
      </w:pPr>
      <w:r w:rsidRPr="00636640">
        <w:rPr>
          <w:rFonts w:ascii="Arial" w:hAnsi="Arial" w:cs="Arial"/>
          <w:color w:val="000000"/>
          <w:shd w:val="clear" w:color="auto" w:fill="FFFFFF"/>
        </w:rPr>
        <w:t>Cookies jsou malé textové soubory, které internetové stránky ukládají na počítač nebo mobilní zařízení v okamžiku, kdy tyto stránky začne uživatel využívat. Stránky si tak na určitou dobu zapamatují preference a úkony, které na nich uskutečnil (např. přihlašovací údaje, jazyk, velikost písma a jiné zobrazovací preference), takže tyto údaje pak nemusí zadávat znovu a přeskakovat z jedné stránky na druhou. Cookies obsahují informace týkající se používání internetu, ale neidentifikují konkrétní osobu. Cookies jako takové nepředstavují riziko pro samotný počítač. V důsledku shromažďování údajů však může obecně docházet ke ztrátě anonymity jednotlivých uživatelů. Vše se samozřejmě odvíjí od toho, jaké informace je návštěvník webu sděluje.</w:t>
      </w:r>
    </w:p>
    <w:p w14:paraId="4C25778F" w14:textId="77777777" w:rsidR="00636640" w:rsidRPr="00636640" w:rsidRDefault="00636640" w:rsidP="00636640">
      <w:pPr>
        <w:jc w:val="both"/>
        <w:rPr>
          <w:rFonts w:ascii="Arial" w:hAnsi="Arial" w:cs="Arial"/>
          <w:color w:val="000000"/>
          <w:shd w:val="clear" w:color="auto" w:fill="FFFFFF"/>
        </w:rPr>
      </w:pPr>
    </w:p>
    <w:p w14:paraId="546893B9" w14:textId="77777777" w:rsidR="00636640" w:rsidRPr="00636640" w:rsidRDefault="00636640" w:rsidP="00636640">
      <w:pPr>
        <w:jc w:val="both"/>
        <w:rPr>
          <w:rFonts w:ascii="Arial" w:hAnsi="Arial" w:cs="Arial"/>
          <w:color w:val="000000"/>
          <w:shd w:val="clear" w:color="auto" w:fill="FFFFFF"/>
        </w:rPr>
      </w:pPr>
      <w:r w:rsidRPr="00636640">
        <w:rPr>
          <w:rFonts w:ascii="Arial" w:hAnsi="Arial" w:cs="Arial"/>
          <w:color w:val="000000"/>
          <w:shd w:val="clear" w:color="auto" w:fill="FFFFFF"/>
        </w:rPr>
        <w:t>Soubory cookies obecně pomáhají např.:</w:t>
      </w:r>
    </w:p>
    <w:p w14:paraId="4AF7F3D4" w14:textId="77777777" w:rsidR="00636640" w:rsidRPr="00636640" w:rsidRDefault="00636640" w:rsidP="00636640">
      <w:pPr>
        <w:pStyle w:val="Odstavecseseznamem"/>
        <w:numPr>
          <w:ilvl w:val="0"/>
          <w:numId w:val="20"/>
        </w:numPr>
        <w:jc w:val="both"/>
        <w:rPr>
          <w:rFonts w:ascii="Arial" w:hAnsi="Arial" w:cs="Arial"/>
          <w:color w:val="000000"/>
          <w:shd w:val="clear" w:color="auto" w:fill="FFFFFF"/>
        </w:rPr>
      </w:pPr>
      <w:r w:rsidRPr="00636640">
        <w:rPr>
          <w:rFonts w:ascii="Arial" w:hAnsi="Arial" w:cs="Arial"/>
          <w:color w:val="000000"/>
          <w:shd w:val="clear" w:color="auto" w:fill="FFFFFF"/>
        </w:rPr>
        <w:t>měření návštěvnosti webových stránek a vytváření statistik týkající se návštěvnosti a chování návštěvníků na webových stránkách;</w:t>
      </w:r>
    </w:p>
    <w:p w14:paraId="2551DAC4" w14:textId="77777777" w:rsidR="00636640" w:rsidRPr="00636640" w:rsidRDefault="00636640" w:rsidP="00636640">
      <w:pPr>
        <w:pStyle w:val="Odstavecseseznamem"/>
        <w:numPr>
          <w:ilvl w:val="0"/>
          <w:numId w:val="20"/>
        </w:numPr>
        <w:jc w:val="both"/>
        <w:rPr>
          <w:rFonts w:ascii="Arial" w:hAnsi="Arial" w:cs="Arial"/>
          <w:color w:val="000000"/>
          <w:shd w:val="clear" w:color="auto" w:fill="FFFFFF"/>
        </w:rPr>
      </w:pPr>
      <w:r w:rsidRPr="00636640">
        <w:rPr>
          <w:rFonts w:ascii="Arial" w:hAnsi="Arial" w:cs="Arial"/>
          <w:color w:val="000000"/>
          <w:shd w:val="clear" w:color="auto" w:fill="FFFFFF"/>
        </w:rPr>
        <w:t>navigace a fungování webových stránek;</w:t>
      </w:r>
    </w:p>
    <w:p w14:paraId="5042675F" w14:textId="77777777" w:rsidR="00636640" w:rsidRPr="00636640" w:rsidRDefault="00636640" w:rsidP="00636640">
      <w:pPr>
        <w:pStyle w:val="Odstavecseseznamem"/>
        <w:numPr>
          <w:ilvl w:val="0"/>
          <w:numId w:val="20"/>
        </w:numPr>
        <w:jc w:val="both"/>
        <w:rPr>
          <w:rFonts w:ascii="Arial" w:hAnsi="Arial" w:cs="Arial"/>
          <w:color w:val="000000"/>
          <w:shd w:val="clear" w:color="auto" w:fill="FFFFFF"/>
        </w:rPr>
      </w:pPr>
      <w:r w:rsidRPr="00636640">
        <w:rPr>
          <w:rFonts w:ascii="Arial" w:hAnsi="Arial" w:cs="Arial"/>
          <w:color w:val="000000"/>
          <w:shd w:val="clear" w:color="auto" w:fill="FFFFFF"/>
        </w:rPr>
        <w:t>personalizaci obsahu webových stránek včetně reklamních sdělení;</w:t>
      </w:r>
    </w:p>
    <w:p w14:paraId="1E847D02" w14:textId="77777777" w:rsidR="00636640" w:rsidRPr="00636640" w:rsidRDefault="00636640" w:rsidP="00636640">
      <w:pPr>
        <w:jc w:val="both"/>
        <w:rPr>
          <w:rFonts w:ascii="Arial" w:hAnsi="Arial" w:cs="Arial"/>
          <w:color w:val="000000"/>
          <w:shd w:val="clear" w:color="auto" w:fill="FFFFFF"/>
        </w:rPr>
      </w:pPr>
    </w:p>
    <w:p w14:paraId="5BBC72DE" w14:textId="77777777" w:rsidR="00636640" w:rsidRPr="00636640" w:rsidRDefault="00636640" w:rsidP="00636640">
      <w:pPr>
        <w:pStyle w:val="Normlnweb"/>
        <w:shd w:val="clear" w:color="auto" w:fill="FFFFFF"/>
        <w:spacing w:before="120" w:beforeAutospacing="0" w:after="0" w:afterAutospacing="0"/>
        <w:jc w:val="both"/>
        <w:rPr>
          <w:rFonts w:ascii="Arial" w:hAnsi="Arial" w:cs="Arial"/>
          <w:color w:val="000000"/>
          <w:sz w:val="22"/>
          <w:szCs w:val="22"/>
          <w:shd w:val="clear" w:color="auto" w:fill="FFFFFF"/>
        </w:rPr>
      </w:pPr>
      <w:r w:rsidRPr="00636640">
        <w:rPr>
          <w:rFonts w:ascii="Arial" w:hAnsi="Arial" w:cs="Arial"/>
          <w:color w:val="000000"/>
          <w:sz w:val="22"/>
          <w:szCs w:val="22"/>
          <w:shd w:val="clear" w:color="auto" w:fill="FFFFFF"/>
        </w:rPr>
        <w:t>Používání souborů cookies lze nastavit pomocí internetového prohlížeče. Většina prohlížečů soubory cookies automaticky přijímá již ve výchozím nastavení. Soubory cookies lze pomocí webového prohlížeče odmítnout nebo nastavit užívání jen některých souborů cookies.</w:t>
      </w:r>
    </w:p>
    <w:p w14:paraId="678F90E1" w14:textId="77777777" w:rsidR="00636640" w:rsidRPr="00636640" w:rsidRDefault="00636640" w:rsidP="00636640">
      <w:pPr>
        <w:pStyle w:val="Normlnweb"/>
        <w:shd w:val="clear" w:color="auto" w:fill="FFFFFF"/>
        <w:spacing w:before="120" w:beforeAutospacing="0" w:after="0" w:afterAutospacing="0"/>
        <w:jc w:val="both"/>
        <w:rPr>
          <w:rFonts w:ascii="Arial" w:hAnsi="Arial" w:cs="Arial"/>
          <w:color w:val="000000" w:themeColor="text1"/>
          <w:sz w:val="22"/>
          <w:szCs w:val="22"/>
          <w:shd w:val="clear" w:color="auto" w:fill="FFFFFF"/>
        </w:rPr>
      </w:pPr>
    </w:p>
    <w:p w14:paraId="09B5E69A" w14:textId="77777777" w:rsidR="00636640" w:rsidRPr="00636640" w:rsidRDefault="00636640" w:rsidP="00636640">
      <w:pPr>
        <w:spacing w:after="0" w:line="240" w:lineRule="auto"/>
        <w:jc w:val="both"/>
        <w:rPr>
          <w:rFonts w:ascii="Arial" w:eastAsia="Times New Roman" w:hAnsi="Arial" w:cs="Arial"/>
          <w:color w:val="000000" w:themeColor="text1"/>
          <w:shd w:val="clear" w:color="auto" w:fill="FFFFFF"/>
          <w:lang w:eastAsia="cs-CZ"/>
        </w:rPr>
      </w:pPr>
      <w:r w:rsidRPr="00064EF1">
        <w:rPr>
          <w:rFonts w:ascii="Arial" w:eastAsia="Times New Roman" w:hAnsi="Arial" w:cs="Arial"/>
          <w:color w:val="000000" w:themeColor="text1"/>
          <w:shd w:val="clear" w:color="auto" w:fill="FFFFFF"/>
          <w:lang w:eastAsia="cs-CZ"/>
        </w:rPr>
        <w:t xml:space="preserve">Pokud </w:t>
      </w:r>
      <w:r w:rsidRPr="00636640">
        <w:rPr>
          <w:rFonts w:ascii="Arial" w:eastAsia="Times New Roman" w:hAnsi="Arial" w:cs="Arial"/>
          <w:color w:val="000000" w:themeColor="text1"/>
          <w:shd w:val="clear" w:color="auto" w:fill="FFFFFF"/>
          <w:lang w:eastAsia="cs-CZ"/>
        </w:rPr>
        <w:t>uživatel sdílí dané zařízení s dalšími osobami, pak s</w:t>
      </w:r>
      <w:r w:rsidRPr="00064EF1">
        <w:rPr>
          <w:rFonts w:ascii="Arial" w:eastAsia="Times New Roman" w:hAnsi="Arial" w:cs="Arial"/>
          <w:color w:val="000000" w:themeColor="text1"/>
          <w:shd w:val="clear" w:color="auto" w:fill="FFFFFF"/>
          <w:lang w:eastAsia="cs-CZ"/>
        </w:rPr>
        <w:t xml:space="preserve">dílení </w:t>
      </w:r>
      <w:r w:rsidRPr="00636640">
        <w:rPr>
          <w:rFonts w:ascii="Arial" w:eastAsia="Times New Roman" w:hAnsi="Arial" w:cs="Arial"/>
          <w:color w:val="000000" w:themeColor="text1"/>
          <w:shd w:val="clear" w:color="auto" w:fill="FFFFFF"/>
          <w:lang w:eastAsia="cs-CZ"/>
        </w:rPr>
        <w:t>nastavení</w:t>
      </w:r>
      <w:r w:rsidRPr="00064EF1">
        <w:rPr>
          <w:rFonts w:ascii="Arial" w:eastAsia="Times New Roman" w:hAnsi="Arial" w:cs="Arial"/>
          <w:color w:val="000000" w:themeColor="text1"/>
          <w:shd w:val="clear" w:color="auto" w:fill="FFFFFF"/>
          <w:lang w:eastAsia="cs-CZ"/>
        </w:rPr>
        <w:t xml:space="preserve"> prohlížeče s jinými osobami včetně cookies je pouze na </w:t>
      </w:r>
      <w:r w:rsidRPr="00636640">
        <w:rPr>
          <w:rFonts w:ascii="Arial" w:eastAsia="Times New Roman" w:hAnsi="Arial" w:cs="Arial"/>
          <w:color w:val="000000" w:themeColor="text1"/>
          <w:shd w:val="clear" w:color="auto" w:fill="FFFFFF"/>
          <w:lang w:eastAsia="cs-CZ"/>
        </w:rPr>
        <w:t>jeho</w:t>
      </w:r>
      <w:r w:rsidRPr="00064EF1">
        <w:rPr>
          <w:rFonts w:ascii="Arial" w:eastAsia="Times New Roman" w:hAnsi="Arial" w:cs="Arial"/>
          <w:color w:val="000000" w:themeColor="text1"/>
          <w:shd w:val="clear" w:color="auto" w:fill="FFFFFF"/>
          <w:lang w:eastAsia="cs-CZ"/>
        </w:rPr>
        <w:t xml:space="preserve"> svobodné volbě a </w:t>
      </w:r>
      <w:r w:rsidRPr="00636640">
        <w:rPr>
          <w:rFonts w:ascii="Arial" w:eastAsia="Times New Roman" w:hAnsi="Arial" w:cs="Arial"/>
          <w:color w:val="000000" w:themeColor="text1"/>
          <w:shd w:val="clear" w:color="auto" w:fill="FFFFFF"/>
          <w:lang w:eastAsia="cs-CZ"/>
        </w:rPr>
        <w:t xml:space="preserve">jeho </w:t>
      </w:r>
      <w:r w:rsidRPr="00064EF1">
        <w:rPr>
          <w:rFonts w:ascii="Arial" w:eastAsia="Times New Roman" w:hAnsi="Arial" w:cs="Arial"/>
          <w:color w:val="000000" w:themeColor="text1"/>
          <w:shd w:val="clear" w:color="auto" w:fill="FFFFFF"/>
          <w:lang w:eastAsia="cs-CZ"/>
        </w:rPr>
        <w:t>zodpovědnosti.</w:t>
      </w:r>
    </w:p>
    <w:p w14:paraId="225C53C6" w14:textId="77777777" w:rsidR="00636640" w:rsidRPr="00636640" w:rsidRDefault="00636640" w:rsidP="00636640">
      <w:pPr>
        <w:shd w:val="clear" w:color="auto" w:fill="FFFFFF"/>
        <w:spacing w:before="120" w:after="0" w:line="240" w:lineRule="auto"/>
        <w:jc w:val="both"/>
        <w:rPr>
          <w:rFonts w:ascii="Arial" w:eastAsia="Times New Roman" w:hAnsi="Arial" w:cs="Arial"/>
          <w:color w:val="000000" w:themeColor="text1"/>
          <w:lang w:eastAsia="cs-CZ"/>
        </w:rPr>
      </w:pPr>
    </w:p>
    <w:p w14:paraId="2D1A923C" w14:textId="77777777" w:rsidR="0046657B" w:rsidRPr="00636640" w:rsidRDefault="0046657B">
      <w:pPr>
        <w:spacing w:after="0" w:line="276" w:lineRule="auto"/>
        <w:jc w:val="both"/>
        <w:textAlignment w:val="baseline"/>
        <w:rPr>
          <w:rFonts w:ascii="Arial" w:hAnsi="Arial" w:cs="Arial"/>
          <w:b/>
        </w:rPr>
      </w:pPr>
    </w:p>
    <w:p w14:paraId="6F68E5AE" w14:textId="787051E5" w:rsidR="0046657B" w:rsidRPr="00636640" w:rsidRDefault="0046657B">
      <w:pPr>
        <w:pStyle w:val="Odstavecseseznamem"/>
        <w:numPr>
          <w:ilvl w:val="0"/>
          <w:numId w:val="5"/>
        </w:numPr>
        <w:spacing w:after="240" w:line="276" w:lineRule="auto"/>
        <w:ind w:left="284" w:hanging="284"/>
        <w:contextualSpacing w:val="0"/>
        <w:jc w:val="both"/>
        <w:textAlignment w:val="baseline"/>
        <w:rPr>
          <w:rFonts w:ascii="Arial" w:hAnsi="Arial" w:cs="Arial"/>
          <w:b/>
        </w:rPr>
      </w:pPr>
      <w:r w:rsidRPr="00636640">
        <w:rPr>
          <w:rFonts w:ascii="Arial" w:hAnsi="Arial" w:cs="Arial"/>
          <w:b/>
        </w:rPr>
        <w:t xml:space="preserve">Jaké osobní údaje o </w:t>
      </w:r>
      <w:r w:rsidR="001C57A2" w:rsidRPr="00636640">
        <w:rPr>
          <w:rFonts w:ascii="Arial" w:hAnsi="Arial" w:cs="Arial"/>
          <w:b/>
        </w:rPr>
        <w:t>V</w:t>
      </w:r>
      <w:r w:rsidRPr="00636640">
        <w:rPr>
          <w:rFonts w:ascii="Arial" w:hAnsi="Arial" w:cs="Arial"/>
          <w:b/>
        </w:rPr>
        <w:t xml:space="preserve">ás </w:t>
      </w:r>
      <w:r w:rsidR="00BD527E" w:rsidRPr="00636640">
        <w:rPr>
          <w:rFonts w:ascii="Arial" w:hAnsi="Arial" w:cs="Arial"/>
          <w:b/>
        </w:rPr>
        <w:t>Organizace</w:t>
      </w:r>
      <w:r w:rsidRPr="00636640">
        <w:rPr>
          <w:rFonts w:ascii="Arial" w:hAnsi="Arial" w:cs="Arial"/>
          <w:b/>
        </w:rPr>
        <w:t xml:space="preserve"> zpracovává?</w:t>
      </w:r>
    </w:p>
    <w:p w14:paraId="264034E8" w14:textId="6A3E123B" w:rsidR="00CA479A" w:rsidRPr="00636640" w:rsidRDefault="00BD527E" w:rsidP="002A3A80">
      <w:pPr>
        <w:spacing w:after="120" w:line="276" w:lineRule="auto"/>
        <w:jc w:val="both"/>
        <w:textAlignment w:val="baseline"/>
        <w:rPr>
          <w:rFonts w:ascii="Arial" w:hAnsi="Arial" w:cs="Arial"/>
        </w:rPr>
      </w:pPr>
      <w:r w:rsidRPr="00636640">
        <w:rPr>
          <w:rFonts w:ascii="Arial" w:hAnsi="Arial" w:cs="Arial"/>
          <w:shd w:val="clear" w:color="auto" w:fill="FFFFFF"/>
        </w:rPr>
        <w:t>Organizace</w:t>
      </w:r>
      <w:r w:rsidR="0046657B" w:rsidRPr="00636640">
        <w:rPr>
          <w:rFonts w:ascii="Arial" w:hAnsi="Arial" w:cs="Arial"/>
          <w:shd w:val="clear" w:color="auto" w:fill="FFFFFF"/>
        </w:rPr>
        <w:t xml:space="preserve"> zpr</w:t>
      </w:r>
      <w:r w:rsidR="0046657B" w:rsidRPr="00636640">
        <w:rPr>
          <w:rFonts w:ascii="Arial" w:hAnsi="Arial" w:cs="Arial"/>
        </w:rPr>
        <w:t>acovává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00840FD8" w:rsidRPr="00636640">
        <w:rPr>
          <w:rFonts w:ascii="Arial" w:hAnsi="Arial" w:cs="Arial"/>
          <w:b/>
        </w:rPr>
        <w:t>Nařízení</w:t>
      </w:r>
      <w:r w:rsidR="0046657B" w:rsidRPr="00636640">
        <w:rPr>
          <w:rFonts w:ascii="Arial" w:hAnsi="Arial" w:cs="Arial"/>
        </w:rPr>
        <w:t xml:space="preserve">“) a dále v souladu s relevantními vnitrostátními právními předpisy v oblasti ochrany osobních údajů tyto osobní údaje: </w:t>
      </w:r>
    </w:p>
    <w:p w14:paraId="2CBB790E" w14:textId="77777777" w:rsidR="00636640" w:rsidRPr="00636640" w:rsidRDefault="00636640" w:rsidP="00223046">
      <w:pPr>
        <w:pStyle w:val="Normlnweb"/>
        <w:numPr>
          <w:ilvl w:val="0"/>
          <w:numId w:val="22"/>
        </w:numPr>
        <w:shd w:val="clear" w:color="auto" w:fill="FFFFFF"/>
        <w:spacing w:before="120" w:beforeAutospacing="0" w:after="0" w:afterAutospacing="0"/>
        <w:jc w:val="both"/>
        <w:rPr>
          <w:rFonts w:ascii="Arial" w:hAnsi="Arial" w:cs="Arial"/>
          <w:color w:val="000000"/>
          <w:sz w:val="22"/>
          <w:szCs w:val="22"/>
        </w:rPr>
      </w:pPr>
      <w:r w:rsidRPr="00636640">
        <w:rPr>
          <w:rFonts w:ascii="Arial" w:hAnsi="Arial" w:cs="Arial"/>
          <w:color w:val="000000"/>
          <w:sz w:val="22"/>
          <w:szCs w:val="22"/>
          <w:shd w:val="clear" w:color="auto" w:fill="FFFFFF"/>
        </w:rPr>
        <w:t xml:space="preserve">Cookies, které jsou nezbytně nutné pro zajištění provozu webových stránek a internetových služeb, a u kterých není nutno získat souhlas uživatele (interpretační vodítka k určení takových cookies poskytuje WP194). </w:t>
      </w:r>
    </w:p>
    <w:p w14:paraId="489703C1" w14:textId="0B45087B" w:rsidR="00636640" w:rsidRPr="00636640" w:rsidRDefault="00AE1C06" w:rsidP="00636640">
      <w:pPr>
        <w:pStyle w:val="Normlnweb"/>
        <w:numPr>
          <w:ilvl w:val="0"/>
          <w:numId w:val="22"/>
        </w:numPr>
        <w:shd w:val="clear" w:color="auto" w:fill="FFFFFF"/>
        <w:spacing w:before="120" w:beforeAutospacing="0" w:after="0" w:afterAutospacing="0"/>
        <w:jc w:val="both"/>
        <w:rPr>
          <w:rFonts w:ascii="Arial" w:hAnsi="Arial" w:cs="Arial"/>
          <w:color w:val="000000"/>
          <w:sz w:val="22"/>
          <w:szCs w:val="22"/>
        </w:rPr>
      </w:pPr>
      <w:r>
        <w:rPr>
          <w:rFonts w:ascii="Arial" w:hAnsi="Arial" w:cs="Arial"/>
          <w:color w:val="000000"/>
          <w:sz w:val="22"/>
          <w:szCs w:val="22"/>
        </w:rPr>
        <w:lastRenderedPageBreak/>
        <w:t>C</w:t>
      </w:r>
      <w:r w:rsidR="00636640" w:rsidRPr="00636640">
        <w:rPr>
          <w:rFonts w:ascii="Arial" w:hAnsi="Arial" w:cs="Arial"/>
          <w:color w:val="000000"/>
          <w:sz w:val="22"/>
          <w:szCs w:val="22"/>
        </w:rPr>
        <w:t xml:space="preserve">ookies třetích stran, konkrétně Google </w:t>
      </w:r>
      <w:proofErr w:type="spellStart"/>
      <w:r w:rsidR="00636640" w:rsidRPr="00636640">
        <w:rPr>
          <w:rFonts w:ascii="Arial" w:hAnsi="Arial" w:cs="Arial"/>
          <w:color w:val="000000"/>
          <w:sz w:val="22"/>
          <w:szCs w:val="22"/>
        </w:rPr>
        <w:t>Analytics</w:t>
      </w:r>
      <w:proofErr w:type="spellEnd"/>
      <w:r w:rsidR="00636640" w:rsidRPr="00636640">
        <w:rPr>
          <w:rFonts w:ascii="Arial" w:hAnsi="Arial" w:cs="Arial"/>
          <w:color w:val="000000"/>
          <w:sz w:val="22"/>
          <w:szCs w:val="22"/>
        </w:rPr>
        <w:t xml:space="preserve"> pro analýzu návštěvnosti. O podmínkách užití Google </w:t>
      </w:r>
      <w:proofErr w:type="spellStart"/>
      <w:r w:rsidR="00636640" w:rsidRPr="00636640">
        <w:rPr>
          <w:rFonts w:ascii="Arial" w:hAnsi="Arial" w:cs="Arial"/>
          <w:color w:val="000000"/>
          <w:sz w:val="22"/>
          <w:szCs w:val="22"/>
        </w:rPr>
        <w:t>Analytics</w:t>
      </w:r>
      <w:proofErr w:type="spellEnd"/>
      <w:r w:rsidR="00636640" w:rsidRPr="00636640">
        <w:rPr>
          <w:rFonts w:ascii="Arial" w:hAnsi="Arial" w:cs="Arial"/>
          <w:color w:val="000000"/>
          <w:sz w:val="22"/>
          <w:szCs w:val="22"/>
        </w:rPr>
        <w:t xml:space="preserve"> se můžete dočíst </w:t>
      </w:r>
      <w:hyperlink r:id="rId7" w:tgtFrame="_blank" w:tooltip=" [nové okno]" w:history="1">
        <w:r w:rsidR="00636640" w:rsidRPr="00636640">
          <w:rPr>
            <w:rFonts w:ascii="Arial" w:hAnsi="Arial" w:cs="Arial"/>
            <w:color w:val="D2007B"/>
            <w:sz w:val="22"/>
            <w:szCs w:val="22"/>
            <w:u w:val="single"/>
          </w:rPr>
          <w:t>zde</w:t>
        </w:r>
      </w:hyperlink>
      <w:r w:rsidR="00636640" w:rsidRPr="00636640">
        <w:rPr>
          <w:rFonts w:ascii="Arial" w:hAnsi="Arial" w:cs="Arial"/>
          <w:color w:val="000000"/>
          <w:sz w:val="22"/>
          <w:szCs w:val="22"/>
        </w:rPr>
        <w:t>.</w:t>
      </w:r>
      <w:r w:rsidR="00D029B4">
        <w:rPr>
          <w:rFonts w:ascii="Arial" w:hAnsi="Arial" w:cs="Arial"/>
          <w:color w:val="000000"/>
          <w:sz w:val="22"/>
          <w:szCs w:val="22"/>
        </w:rPr>
        <w:t>(</w:t>
      </w:r>
      <w:r w:rsidR="00D029B4" w:rsidRPr="00D029B4">
        <w:t xml:space="preserve"> </w:t>
      </w:r>
      <w:hyperlink r:id="rId8" w:history="1">
        <w:r w:rsidR="00D029B4">
          <w:rPr>
            <w:rStyle w:val="Hypertextovodkaz"/>
          </w:rPr>
          <w:t>https://developers.google.com/analytics/devguides/collection/analyticsjs/cookie-usage</w:t>
        </w:r>
      </w:hyperlink>
      <w:r w:rsidR="00D029B4">
        <w:rPr>
          <w:rFonts w:ascii="Arial" w:hAnsi="Arial" w:cs="Arial"/>
          <w:color w:val="000000"/>
          <w:sz w:val="22"/>
          <w:szCs w:val="22"/>
        </w:rPr>
        <w:t>)</w:t>
      </w:r>
    </w:p>
    <w:p w14:paraId="2DE0783F" w14:textId="06A04C0B" w:rsidR="00636640" w:rsidRPr="00636640" w:rsidRDefault="00636640" w:rsidP="00636640">
      <w:pPr>
        <w:pStyle w:val="Normlnweb"/>
        <w:numPr>
          <w:ilvl w:val="0"/>
          <w:numId w:val="22"/>
        </w:numPr>
        <w:shd w:val="clear" w:color="auto" w:fill="FFFFFF"/>
        <w:spacing w:before="120" w:beforeAutospacing="0" w:after="0" w:afterAutospacing="0"/>
        <w:jc w:val="both"/>
        <w:rPr>
          <w:rFonts w:ascii="Arial" w:hAnsi="Arial" w:cs="Arial"/>
          <w:color w:val="000000"/>
          <w:sz w:val="22"/>
          <w:szCs w:val="22"/>
        </w:rPr>
      </w:pPr>
      <w:r w:rsidRPr="00636640">
        <w:rPr>
          <w:rFonts w:ascii="Arial" w:hAnsi="Arial" w:cs="Arial"/>
          <w:color w:val="000000"/>
          <w:sz w:val="22"/>
          <w:szCs w:val="22"/>
        </w:rPr>
        <w:t>Napojení na s</w:t>
      </w:r>
      <w:r w:rsidRPr="00636640">
        <w:rPr>
          <w:rFonts w:ascii="Arial" w:hAnsi="Arial" w:cs="Arial"/>
          <w:color w:val="000000" w:themeColor="text1"/>
          <w:sz w:val="22"/>
          <w:szCs w:val="22"/>
        </w:rPr>
        <w:t xml:space="preserve">ociální sítě – vybrané webové stránky </w:t>
      </w:r>
      <w:r w:rsidRPr="00636640">
        <w:rPr>
          <w:rFonts w:ascii="Arial" w:hAnsi="Arial" w:cs="Arial"/>
          <w:color w:val="000000" w:themeColor="text1"/>
          <w:sz w:val="22"/>
          <w:szCs w:val="22"/>
          <w:shd w:val="clear" w:color="auto" w:fill="FFFFFF"/>
        </w:rPr>
        <w:t xml:space="preserve">používají informační aplikace třetích stran, které umožňují uživateli sdílet obsah webových stránek či jeho názor o těchto stránkách. To se týká případů tlačítek "Sdílet", "Líbí se mi" souvisejících se sociálními sítěmi jako "Facebook", "Google+", Twitter", atd. Pokud uživatel využije tyto plug-iny, např. tím, že klikne na tlačítko "Líbí se mi" nebo tím, že někde zanechá komentář, informace budou přeposlány sociální síti, a publikovány na jeho účtu. Doporučujeme přečíst si politiku ochrany osobních údajů daných sociálních sítí předtím, než uživatel začne tyto sítě aktivně používat. </w:t>
      </w:r>
    </w:p>
    <w:p w14:paraId="1771CDD3" w14:textId="77777777" w:rsidR="00636640" w:rsidRPr="00636640" w:rsidRDefault="00636640" w:rsidP="00636640">
      <w:pPr>
        <w:spacing w:after="0" w:line="240" w:lineRule="auto"/>
        <w:jc w:val="both"/>
        <w:rPr>
          <w:rFonts w:ascii="Arial" w:eastAsia="Times New Roman" w:hAnsi="Arial" w:cs="Arial"/>
          <w:color w:val="000000" w:themeColor="text1"/>
          <w:shd w:val="clear" w:color="auto" w:fill="FFFFFF"/>
          <w:lang w:eastAsia="cs-CZ"/>
        </w:rPr>
      </w:pPr>
    </w:p>
    <w:p w14:paraId="03F1CF54" w14:textId="40AE9112" w:rsidR="00636640" w:rsidRPr="00636640" w:rsidRDefault="00636640" w:rsidP="00636640">
      <w:pPr>
        <w:spacing w:after="240" w:line="240" w:lineRule="auto"/>
        <w:jc w:val="both"/>
        <w:rPr>
          <w:rFonts w:ascii="Arial" w:eastAsia="Times New Roman" w:hAnsi="Arial" w:cs="Arial"/>
          <w:color w:val="000000" w:themeColor="text1"/>
          <w:lang w:eastAsia="cs-CZ"/>
        </w:rPr>
      </w:pPr>
      <w:r w:rsidRPr="00636640">
        <w:rPr>
          <w:rFonts w:ascii="Arial" w:eastAsia="Times New Roman" w:hAnsi="Arial" w:cs="Arial"/>
          <w:color w:val="000000" w:themeColor="text1"/>
          <w:lang w:eastAsia="cs-CZ"/>
        </w:rPr>
        <w:t>Organizace nevyužívá a ani nedala pokyn Zpracovateli k využívání cookies</w:t>
      </w:r>
      <w:r w:rsidR="00D029B4">
        <w:rPr>
          <w:rFonts w:ascii="Arial" w:eastAsia="Times New Roman" w:hAnsi="Arial" w:cs="Arial"/>
          <w:color w:val="000000" w:themeColor="text1"/>
          <w:lang w:eastAsia="cs-CZ"/>
        </w:rPr>
        <w:t>, které umožňují na základě chování uživatele na webových stránkách cíleně personifikovat obsah stránek, například pro reklamní účely.</w:t>
      </w:r>
    </w:p>
    <w:p w14:paraId="1CFA76A1" w14:textId="77777777" w:rsidR="00A465A0" w:rsidRPr="00636640" w:rsidRDefault="00A465A0">
      <w:pPr>
        <w:spacing w:after="0" w:line="276" w:lineRule="auto"/>
        <w:jc w:val="both"/>
        <w:textAlignment w:val="baseline"/>
        <w:rPr>
          <w:rFonts w:ascii="Arial" w:hAnsi="Arial" w:cs="Arial"/>
        </w:rPr>
      </w:pPr>
    </w:p>
    <w:p w14:paraId="4FA5AD05" w14:textId="7263055C" w:rsidR="0046657B" w:rsidRPr="00636640" w:rsidRDefault="00BD527E">
      <w:pPr>
        <w:spacing w:after="0" w:line="276" w:lineRule="auto"/>
        <w:jc w:val="both"/>
        <w:textAlignment w:val="baseline"/>
        <w:rPr>
          <w:rFonts w:ascii="Arial" w:hAnsi="Arial" w:cs="Arial"/>
        </w:rPr>
      </w:pPr>
      <w:r w:rsidRPr="00636640">
        <w:rPr>
          <w:rFonts w:ascii="Arial" w:hAnsi="Arial" w:cs="Arial"/>
          <w:shd w:val="clear" w:color="auto" w:fill="FFFFFF"/>
        </w:rPr>
        <w:t>Organizace</w:t>
      </w:r>
      <w:r w:rsidR="0046657B" w:rsidRPr="00636640">
        <w:rPr>
          <w:rFonts w:ascii="Arial" w:hAnsi="Arial" w:cs="Arial"/>
          <w:shd w:val="clear" w:color="auto" w:fill="FFFFFF"/>
        </w:rPr>
        <w:t xml:space="preserve"> </w:t>
      </w:r>
      <w:r w:rsidR="0046657B" w:rsidRPr="00636640">
        <w:rPr>
          <w:rFonts w:ascii="Arial" w:hAnsi="Arial" w:cs="Arial"/>
        </w:rPr>
        <w:t>zpracovává osobní údaje pouze v souladu s uvedenými</w:t>
      </w:r>
      <w:r w:rsidR="00BD6517" w:rsidRPr="00636640">
        <w:rPr>
          <w:rFonts w:ascii="Arial" w:hAnsi="Arial" w:cs="Arial"/>
        </w:rPr>
        <w:t xml:space="preserve"> </w:t>
      </w:r>
      <w:r w:rsidR="0046657B" w:rsidRPr="00636640">
        <w:rPr>
          <w:rFonts w:ascii="Arial" w:hAnsi="Arial" w:cs="Arial"/>
        </w:rPr>
        <w:t>účely a v rozsahu a po dobu nezbytnou pro naplnění těchto stanovených účel</w:t>
      </w:r>
      <w:r w:rsidR="00672B5F" w:rsidRPr="00636640">
        <w:rPr>
          <w:rFonts w:ascii="Arial" w:hAnsi="Arial" w:cs="Arial"/>
        </w:rPr>
        <w:t>ů</w:t>
      </w:r>
      <w:r w:rsidR="0046657B" w:rsidRPr="00636640">
        <w:rPr>
          <w:rFonts w:ascii="Arial" w:hAnsi="Arial" w:cs="Arial"/>
        </w:rPr>
        <w:t>.</w:t>
      </w:r>
    </w:p>
    <w:p w14:paraId="21EB6AF1" w14:textId="77777777" w:rsidR="0046657B" w:rsidRPr="00636640" w:rsidRDefault="0046657B">
      <w:pPr>
        <w:spacing w:after="0" w:line="276" w:lineRule="auto"/>
        <w:jc w:val="both"/>
        <w:textAlignment w:val="baseline"/>
        <w:rPr>
          <w:rFonts w:ascii="Arial" w:hAnsi="Arial" w:cs="Arial"/>
        </w:rPr>
      </w:pPr>
    </w:p>
    <w:p w14:paraId="76BAB982" w14:textId="77777777" w:rsidR="00D24DA2" w:rsidRPr="00636640" w:rsidRDefault="00D24DA2">
      <w:pPr>
        <w:pStyle w:val="Odstavecseseznamem"/>
        <w:numPr>
          <w:ilvl w:val="0"/>
          <w:numId w:val="5"/>
        </w:numPr>
        <w:spacing w:after="240" w:line="276" w:lineRule="auto"/>
        <w:ind w:left="284" w:hanging="284"/>
        <w:jc w:val="both"/>
        <w:textAlignment w:val="baseline"/>
        <w:rPr>
          <w:rFonts w:ascii="Arial" w:hAnsi="Arial" w:cs="Arial"/>
          <w:b/>
        </w:rPr>
      </w:pPr>
      <w:r w:rsidRPr="00636640">
        <w:rPr>
          <w:rFonts w:ascii="Arial" w:hAnsi="Arial" w:cs="Arial"/>
          <w:b/>
        </w:rPr>
        <w:t>Kdo všechno bude mít k Vašim osobním údajům přístup?</w:t>
      </w:r>
    </w:p>
    <w:p w14:paraId="746BAD47" w14:textId="062A91CC" w:rsidR="00D24DA2" w:rsidRPr="00636640" w:rsidRDefault="00D24DA2">
      <w:pPr>
        <w:spacing w:after="0" w:line="276" w:lineRule="auto"/>
        <w:jc w:val="both"/>
        <w:textAlignment w:val="baseline"/>
        <w:rPr>
          <w:rFonts w:ascii="Arial" w:hAnsi="Arial" w:cs="Arial"/>
        </w:rPr>
      </w:pPr>
      <w:r w:rsidRPr="00636640">
        <w:rPr>
          <w:rFonts w:ascii="Arial" w:hAnsi="Arial" w:cs="Arial"/>
        </w:rPr>
        <w:t xml:space="preserve">Osobní údaje mohou být pro zajištění výše popsaných účelů vedle </w:t>
      </w:r>
      <w:r w:rsidR="00BD527E" w:rsidRPr="00636640">
        <w:rPr>
          <w:rFonts w:ascii="Arial" w:hAnsi="Arial" w:cs="Arial"/>
        </w:rPr>
        <w:t>Organizace</w:t>
      </w:r>
      <w:r w:rsidRPr="00636640">
        <w:rPr>
          <w:rFonts w:ascii="Arial" w:hAnsi="Arial" w:cs="Arial"/>
        </w:rPr>
        <w:t xml:space="preserve"> a jeho zaměstnanců zpracovávány také partnery</w:t>
      </w:r>
      <w:r w:rsidR="00E04DC9" w:rsidRPr="00636640">
        <w:rPr>
          <w:rFonts w:ascii="Arial" w:hAnsi="Arial" w:cs="Arial"/>
        </w:rPr>
        <w:t xml:space="preserve"> </w:t>
      </w:r>
      <w:r w:rsidR="00BD527E" w:rsidRPr="00636640">
        <w:rPr>
          <w:rFonts w:ascii="Arial" w:hAnsi="Arial" w:cs="Arial"/>
        </w:rPr>
        <w:t>Organizace</w:t>
      </w:r>
      <w:r w:rsidRPr="00636640">
        <w:rPr>
          <w:rFonts w:ascii="Arial" w:hAnsi="Arial" w:cs="Arial"/>
        </w:rPr>
        <w:t>. Externí partnery, kteří jako zpracovatelé mohou zpracovávat Vaše osobní údaje</w:t>
      </w:r>
      <w:r w:rsidR="00E7224D" w:rsidRPr="00636640">
        <w:rPr>
          <w:rFonts w:ascii="Arial" w:hAnsi="Arial" w:cs="Arial"/>
        </w:rPr>
        <w:t>,</w:t>
      </w:r>
      <w:r w:rsidRPr="00636640">
        <w:rPr>
          <w:rFonts w:ascii="Arial" w:hAnsi="Arial" w:cs="Arial"/>
        </w:rPr>
        <w:t xml:space="preserve"> si </w:t>
      </w:r>
      <w:r w:rsidR="00BD527E" w:rsidRPr="00636640">
        <w:rPr>
          <w:rFonts w:ascii="Arial" w:hAnsi="Arial" w:cs="Arial"/>
        </w:rPr>
        <w:t>Organizace</w:t>
      </w:r>
      <w:r w:rsidRPr="00636640">
        <w:rPr>
          <w:rFonts w:ascii="Arial" w:hAnsi="Arial" w:cs="Arial"/>
        </w:rPr>
        <w:t xml:space="preserve"> pečlivě vybírá a svěří osobní údaje pouze těm</w:t>
      </w:r>
      <w:r w:rsidR="004E4769" w:rsidRPr="00636640">
        <w:rPr>
          <w:rFonts w:ascii="Arial" w:hAnsi="Arial" w:cs="Arial"/>
        </w:rPr>
        <w:t xml:space="preserve"> partnerům</w:t>
      </w:r>
      <w:r w:rsidRPr="00636640">
        <w:rPr>
          <w:rFonts w:ascii="Arial" w:hAnsi="Arial" w:cs="Arial"/>
        </w:rPr>
        <w:t xml:space="preserve">, kteří poskytují dostatečné záruky zajištění vhodných technických a organizačních opatření, aby nemohlo zejména dojít k náhodnému nebo protiprávnímu zničení, ztrátě, pozměňování, neoprávněnému zpřístupnění předávaných, uložených nebo jinak zpracovávaných osobních údajů, nebo neoprávněnému přístupu k nim. </w:t>
      </w:r>
    </w:p>
    <w:p w14:paraId="61E38323" w14:textId="77777777" w:rsidR="00D24DA2" w:rsidRPr="00636640" w:rsidRDefault="00D24DA2">
      <w:pPr>
        <w:spacing w:after="0" w:line="276" w:lineRule="auto"/>
        <w:jc w:val="both"/>
        <w:textAlignment w:val="baseline"/>
        <w:rPr>
          <w:rFonts w:ascii="Arial" w:hAnsi="Arial" w:cs="Arial"/>
        </w:rPr>
      </w:pPr>
    </w:p>
    <w:p w14:paraId="702AC9C7" w14:textId="553CC69E" w:rsidR="00D24DA2" w:rsidRPr="00636640" w:rsidRDefault="00264CB4">
      <w:pPr>
        <w:spacing w:after="0" w:line="276" w:lineRule="auto"/>
        <w:jc w:val="both"/>
        <w:textAlignment w:val="baseline"/>
        <w:rPr>
          <w:rFonts w:ascii="Arial" w:hAnsi="Arial" w:cs="Arial"/>
        </w:rPr>
      </w:pPr>
      <w:r w:rsidRPr="00636640">
        <w:rPr>
          <w:rFonts w:ascii="Arial" w:hAnsi="Arial" w:cs="Arial"/>
          <w:u w:val="single"/>
        </w:rPr>
        <w:t>S</w:t>
      </w:r>
      <w:r w:rsidR="00D24DA2" w:rsidRPr="00636640">
        <w:rPr>
          <w:rFonts w:ascii="Arial" w:hAnsi="Arial" w:cs="Arial"/>
          <w:u w:val="single"/>
        </w:rPr>
        <w:t>ubjekty, které mohou mít přístup k Vašim osobním údajům</w:t>
      </w:r>
      <w:r w:rsidR="004C3778" w:rsidRPr="00636640">
        <w:rPr>
          <w:rFonts w:ascii="Arial" w:hAnsi="Arial" w:cs="Arial"/>
          <w:u w:val="single"/>
        </w:rPr>
        <w:t>,</w:t>
      </w:r>
      <w:r w:rsidR="00D24DA2" w:rsidRPr="00636640">
        <w:rPr>
          <w:rFonts w:ascii="Arial" w:hAnsi="Arial" w:cs="Arial"/>
          <w:u w:val="single"/>
        </w:rPr>
        <w:t xml:space="preserve"> jsou či v budoucnu mohou být</w:t>
      </w:r>
      <w:r w:rsidR="00D24DA2" w:rsidRPr="00636640">
        <w:rPr>
          <w:rFonts w:ascii="Arial" w:hAnsi="Arial" w:cs="Arial"/>
        </w:rPr>
        <w:t>:</w:t>
      </w:r>
    </w:p>
    <w:p w14:paraId="348BBEFF" w14:textId="77777777" w:rsidR="00D24DA2" w:rsidRPr="00636640" w:rsidRDefault="00D24DA2">
      <w:pPr>
        <w:spacing w:after="0" w:line="276" w:lineRule="auto"/>
        <w:jc w:val="both"/>
        <w:textAlignment w:val="baseline"/>
        <w:rPr>
          <w:rFonts w:ascii="Arial" w:hAnsi="Arial" w:cs="Arial"/>
        </w:rPr>
      </w:pPr>
    </w:p>
    <w:p w14:paraId="3C894058" w14:textId="79ADD782" w:rsidR="00D24DA2" w:rsidRPr="00636640" w:rsidRDefault="00D24DA2" w:rsidP="00C85ACD">
      <w:pPr>
        <w:pStyle w:val="Odstavecseseznamem"/>
        <w:numPr>
          <w:ilvl w:val="0"/>
          <w:numId w:val="8"/>
        </w:numPr>
        <w:spacing w:after="120" w:line="276" w:lineRule="auto"/>
        <w:ind w:left="714" w:hanging="357"/>
        <w:contextualSpacing w:val="0"/>
        <w:jc w:val="both"/>
        <w:textAlignment w:val="baseline"/>
        <w:rPr>
          <w:rFonts w:ascii="Arial" w:hAnsi="Arial" w:cs="Arial"/>
        </w:rPr>
      </w:pPr>
      <w:r w:rsidRPr="00636640">
        <w:rPr>
          <w:rFonts w:ascii="Arial" w:hAnsi="Arial" w:cs="Arial"/>
        </w:rPr>
        <w:t xml:space="preserve">osoby, které pro </w:t>
      </w:r>
      <w:r w:rsidR="00BD527E" w:rsidRPr="00636640">
        <w:rPr>
          <w:rFonts w:ascii="Arial" w:hAnsi="Arial" w:cs="Arial"/>
        </w:rPr>
        <w:t>Organizace</w:t>
      </w:r>
      <w:r w:rsidRPr="00636640">
        <w:rPr>
          <w:rFonts w:ascii="Arial" w:hAnsi="Arial" w:cs="Arial"/>
        </w:rPr>
        <w:t xml:space="preserve"> zajišťují technický provoz určité služby či provozovatelé technologií, které </w:t>
      </w:r>
      <w:r w:rsidR="00BD527E" w:rsidRPr="00636640">
        <w:rPr>
          <w:rFonts w:ascii="Arial" w:hAnsi="Arial" w:cs="Arial"/>
        </w:rPr>
        <w:t>Organizace</w:t>
      </w:r>
      <w:r w:rsidRPr="00636640">
        <w:rPr>
          <w:rFonts w:ascii="Arial" w:hAnsi="Arial" w:cs="Arial"/>
        </w:rPr>
        <w:t xml:space="preserve"> pro tyto služby využívá</w:t>
      </w:r>
      <w:r w:rsidR="00636640" w:rsidRPr="00636640">
        <w:rPr>
          <w:rFonts w:ascii="Arial" w:hAnsi="Arial" w:cs="Arial"/>
        </w:rPr>
        <w:t xml:space="preserve"> (zpracovatelé)</w:t>
      </w:r>
      <w:r w:rsidRPr="00636640">
        <w:rPr>
          <w:rFonts w:ascii="Arial" w:hAnsi="Arial" w:cs="Arial"/>
        </w:rPr>
        <w:t>;</w:t>
      </w:r>
    </w:p>
    <w:p w14:paraId="718E088C" w14:textId="77777777" w:rsidR="00403545" w:rsidRPr="00636640" w:rsidRDefault="00403545">
      <w:pPr>
        <w:spacing w:after="0" w:line="276" w:lineRule="auto"/>
        <w:jc w:val="both"/>
        <w:textAlignment w:val="baseline"/>
        <w:rPr>
          <w:rFonts w:ascii="Arial" w:hAnsi="Arial" w:cs="Arial"/>
        </w:rPr>
      </w:pPr>
    </w:p>
    <w:p w14:paraId="70EAD1E7" w14:textId="3CF6BBBA" w:rsidR="00351913" w:rsidRPr="00636640" w:rsidRDefault="00351913">
      <w:pPr>
        <w:pStyle w:val="Odstavecseseznamem"/>
        <w:numPr>
          <w:ilvl w:val="0"/>
          <w:numId w:val="5"/>
        </w:numPr>
        <w:spacing w:after="240" w:line="276" w:lineRule="auto"/>
        <w:ind w:left="284" w:hanging="284"/>
        <w:jc w:val="both"/>
        <w:textAlignment w:val="baseline"/>
        <w:rPr>
          <w:rFonts w:ascii="Arial" w:hAnsi="Arial" w:cs="Arial"/>
          <w:b/>
        </w:rPr>
      </w:pPr>
      <w:r w:rsidRPr="00636640">
        <w:rPr>
          <w:rFonts w:ascii="Arial" w:hAnsi="Arial" w:cs="Arial"/>
          <w:b/>
        </w:rPr>
        <w:t xml:space="preserve">Jaká máte práva ve vztahu ke zpracování osobních údajů </w:t>
      </w:r>
      <w:r w:rsidR="005233F0" w:rsidRPr="00636640">
        <w:rPr>
          <w:rFonts w:ascii="Arial" w:hAnsi="Arial" w:cs="Arial"/>
          <w:b/>
        </w:rPr>
        <w:t xml:space="preserve">ze strany </w:t>
      </w:r>
      <w:r w:rsidR="00BD527E" w:rsidRPr="00636640">
        <w:rPr>
          <w:rFonts w:ascii="Arial" w:hAnsi="Arial" w:cs="Arial"/>
          <w:b/>
        </w:rPr>
        <w:t>Organizace</w:t>
      </w:r>
      <w:r w:rsidRPr="00636640">
        <w:rPr>
          <w:rFonts w:ascii="Arial" w:hAnsi="Arial" w:cs="Arial"/>
          <w:b/>
        </w:rPr>
        <w:t>?</w:t>
      </w:r>
    </w:p>
    <w:p w14:paraId="7B836C3F" w14:textId="77777777" w:rsidR="00351913" w:rsidRPr="00636640" w:rsidRDefault="00F62E08">
      <w:pPr>
        <w:spacing w:after="120" w:line="276" w:lineRule="auto"/>
        <w:jc w:val="both"/>
        <w:textAlignment w:val="baseline"/>
        <w:rPr>
          <w:rFonts w:ascii="Arial" w:hAnsi="Arial" w:cs="Arial"/>
        </w:rPr>
      </w:pPr>
      <w:r w:rsidRPr="00636640">
        <w:rPr>
          <w:rFonts w:ascii="Arial" w:hAnsi="Arial" w:cs="Arial"/>
        </w:rPr>
        <w:t xml:space="preserve">Ve vztahu k Vašim </w:t>
      </w:r>
      <w:r w:rsidR="007B7DC5" w:rsidRPr="00636640">
        <w:rPr>
          <w:rFonts w:ascii="Arial" w:hAnsi="Arial" w:cs="Arial"/>
        </w:rPr>
        <w:t xml:space="preserve">osobním údajům máte jako subjekt údajů </w:t>
      </w:r>
      <w:r w:rsidRPr="00636640">
        <w:rPr>
          <w:rFonts w:ascii="Arial" w:hAnsi="Arial" w:cs="Arial"/>
        </w:rPr>
        <w:t>následující práva:</w:t>
      </w:r>
    </w:p>
    <w:p w14:paraId="7BDCAB4A" w14:textId="77777777" w:rsidR="00F62E08" w:rsidRPr="00636640" w:rsidRDefault="00F62E08">
      <w:pPr>
        <w:pStyle w:val="Odstavecseseznamem"/>
        <w:numPr>
          <w:ilvl w:val="0"/>
          <w:numId w:val="9"/>
        </w:numPr>
        <w:spacing w:after="0" w:line="276" w:lineRule="auto"/>
        <w:jc w:val="both"/>
        <w:textAlignment w:val="baseline"/>
        <w:rPr>
          <w:rFonts w:ascii="Arial" w:hAnsi="Arial" w:cs="Arial"/>
        </w:rPr>
      </w:pPr>
      <w:r w:rsidRPr="00636640">
        <w:rPr>
          <w:rFonts w:ascii="Arial" w:hAnsi="Arial" w:cs="Arial"/>
          <w:b/>
        </w:rPr>
        <w:t>Právo kdykoli odvolat svůj souhlas se zpracováním osobních údajů</w:t>
      </w:r>
      <w:r w:rsidR="00BD6517" w:rsidRPr="00636640">
        <w:rPr>
          <w:rFonts w:ascii="Arial" w:hAnsi="Arial" w:cs="Arial"/>
          <w:b/>
        </w:rPr>
        <w:t xml:space="preserve"> </w:t>
      </w:r>
      <w:r w:rsidR="000177CE" w:rsidRPr="00636640">
        <w:rPr>
          <w:rFonts w:ascii="Arial" w:hAnsi="Arial" w:cs="Arial"/>
        </w:rPr>
        <w:t>(pokud je zpracování na souhlasu založeno);</w:t>
      </w:r>
    </w:p>
    <w:p w14:paraId="5BA42034" w14:textId="0BB8DD44" w:rsidR="00F62E08" w:rsidRPr="00636640" w:rsidRDefault="00F62E08">
      <w:pPr>
        <w:pStyle w:val="Odstavecseseznamem"/>
        <w:numPr>
          <w:ilvl w:val="0"/>
          <w:numId w:val="9"/>
        </w:numPr>
        <w:spacing w:after="0" w:line="276" w:lineRule="auto"/>
        <w:jc w:val="both"/>
        <w:textAlignment w:val="baseline"/>
        <w:rPr>
          <w:rFonts w:ascii="Arial" w:hAnsi="Arial" w:cs="Arial"/>
        </w:rPr>
      </w:pPr>
      <w:r w:rsidRPr="00636640">
        <w:rPr>
          <w:rFonts w:ascii="Arial" w:hAnsi="Arial" w:cs="Arial"/>
          <w:b/>
        </w:rPr>
        <w:t>Právo na přístup k osobním údajům</w:t>
      </w:r>
      <w:r w:rsidR="0018211B" w:rsidRPr="00636640">
        <w:rPr>
          <w:rFonts w:ascii="Arial" w:hAnsi="Arial" w:cs="Arial"/>
        </w:rPr>
        <w:t xml:space="preserve"> (právo </w:t>
      </w:r>
      <w:r w:rsidRPr="00636640">
        <w:rPr>
          <w:rFonts w:ascii="Arial" w:hAnsi="Arial" w:cs="Arial"/>
        </w:rPr>
        <w:t xml:space="preserve">požadovat informaci, zda osobní údaje, které se Vás týkají, jsou či nejsou </w:t>
      </w:r>
      <w:r w:rsidR="00BD527E" w:rsidRPr="00636640">
        <w:rPr>
          <w:rFonts w:ascii="Arial" w:hAnsi="Arial" w:cs="Arial"/>
        </w:rPr>
        <w:t>Organizace</w:t>
      </w:r>
      <w:r w:rsidRPr="00636640">
        <w:rPr>
          <w:rFonts w:ascii="Arial" w:hAnsi="Arial" w:cs="Arial"/>
        </w:rPr>
        <w:t xml:space="preserve"> zpracovávány, a pokud je tomu tak, máte právo získat přístup k těmto osobním údajům a k </w:t>
      </w:r>
      <w:r w:rsidR="004F55AA" w:rsidRPr="00636640">
        <w:rPr>
          <w:rFonts w:ascii="Arial" w:hAnsi="Arial" w:cs="Arial"/>
        </w:rPr>
        <w:t>dalším</w:t>
      </w:r>
      <w:r w:rsidR="0018211B" w:rsidRPr="00636640">
        <w:rPr>
          <w:rFonts w:ascii="Arial" w:hAnsi="Arial" w:cs="Arial"/>
        </w:rPr>
        <w:t xml:space="preserve"> informacím dle čl. 15 Nařízení);</w:t>
      </w:r>
    </w:p>
    <w:p w14:paraId="42746181" w14:textId="77777777" w:rsidR="00D86EBD" w:rsidRPr="00636640" w:rsidRDefault="00D86EBD">
      <w:pPr>
        <w:pStyle w:val="Odstavecseseznamem"/>
        <w:numPr>
          <w:ilvl w:val="0"/>
          <w:numId w:val="9"/>
        </w:numPr>
        <w:spacing w:after="0" w:line="276" w:lineRule="auto"/>
        <w:jc w:val="both"/>
        <w:textAlignment w:val="baseline"/>
        <w:rPr>
          <w:rFonts w:ascii="Arial" w:hAnsi="Arial" w:cs="Arial"/>
        </w:rPr>
      </w:pPr>
      <w:r w:rsidRPr="00636640">
        <w:rPr>
          <w:rFonts w:ascii="Arial" w:hAnsi="Arial" w:cs="Arial"/>
          <w:b/>
        </w:rPr>
        <w:t>Právo na</w:t>
      </w:r>
      <w:r w:rsidR="0018211B" w:rsidRPr="00636640">
        <w:rPr>
          <w:rFonts w:ascii="Arial" w:hAnsi="Arial" w:cs="Arial"/>
          <w:b/>
        </w:rPr>
        <w:t xml:space="preserve"> přenesení údajů</w:t>
      </w:r>
      <w:r w:rsidR="0018211B" w:rsidRPr="00636640">
        <w:rPr>
          <w:rFonts w:ascii="Arial" w:hAnsi="Arial" w:cs="Arial"/>
        </w:rPr>
        <w:t xml:space="preserve"> (</w:t>
      </w:r>
      <w:r w:rsidRPr="00636640">
        <w:rPr>
          <w:rFonts w:ascii="Arial" w:hAnsi="Arial" w:cs="Arial"/>
        </w:rPr>
        <w:t xml:space="preserve">právo získat osobní údaje, které se Vás týkají, ve strukturovaném, běžně používaném a strojově čitelném formátu, a právo předat tyto údaje jinému správci; a dále právo na to, aby osobní údaje byly předány přímo jedním správcem správci druhému, </w:t>
      </w:r>
      <w:r w:rsidR="0018211B" w:rsidRPr="00636640">
        <w:rPr>
          <w:rFonts w:ascii="Arial" w:hAnsi="Arial" w:cs="Arial"/>
        </w:rPr>
        <w:t>je-li to technicky proveditelné);</w:t>
      </w:r>
    </w:p>
    <w:p w14:paraId="05CD59F3" w14:textId="691DFFCE" w:rsidR="007B7DC5" w:rsidRPr="00636640" w:rsidRDefault="00D86EBD">
      <w:pPr>
        <w:pStyle w:val="Odstavecseseznamem"/>
        <w:numPr>
          <w:ilvl w:val="0"/>
          <w:numId w:val="9"/>
        </w:numPr>
        <w:spacing w:after="0" w:line="276" w:lineRule="auto"/>
        <w:jc w:val="both"/>
        <w:textAlignment w:val="baseline"/>
        <w:rPr>
          <w:rFonts w:ascii="Arial" w:hAnsi="Arial" w:cs="Arial"/>
        </w:rPr>
      </w:pPr>
      <w:r w:rsidRPr="00636640">
        <w:rPr>
          <w:rFonts w:ascii="Arial" w:hAnsi="Arial" w:cs="Arial"/>
          <w:b/>
        </w:rPr>
        <w:lastRenderedPageBreak/>
        <w:t>Právo na opravu</w:t>
      </w:r>
      <w:r w:rsidR="0018211B" w:rsidRPr="00636640">
        <w:rPr>
          <w:rFonts w:ascii="Arial" w:hAnsi="Arial" w:cs="Arial"/>
        </w:rPr>
        <w:t xml:space="preserve"> (právo požadovat, aby </w:t>
      </w:r>
      <w:r w:rsidR="00BD527E" w:rsidRPr="00636640">
        <w:rPr>
          <w:rFonts w:ascii="Arial" w:hAnsi="Arial" w:cs="Arial"/>
        </w:rPr>
        <w:t>Organizace</w:t>
      </w:r>
      <w:r w:rsidR="0018211B" w:rsidRPr="00636640">
        <w:rPr>
          <w:rFonts w:ascii="Arial" w:hAnsi="Arial" w:cs="Arial"/>
        </w:rPr>
        <w:t xml:space="preserve"> bez zbytečného odkladu opravil nepřesné </w:t>
      </w:r>
      <w:r w:rsidR="007B7DC5" w:rsidRPr="00636640">
        <w:rPr>
          <w:rFonts w:ascii="Arial" w:hAnsi="Arial" w:cs="Arial"/>
        </w:rPr>
        <w:t>osobní údaje</w:t>
      </w:r>
      <w:r w:rsidR="0018211B" w:rsidRPr="00636640">
        <w:rPr>
          <w:rFonts w:ascii="Arial" w:hAnsi="Arial" w:cs="Arial"/>
        </w:rPr>
        <w:t>, které se Vás týkají);</w:t>
      </w:r>
    </w:p>
    <w:p w14:paraId="320068B7" w14:textId="0A2F4AF3" w:rsidR="00D86EBD" w:rsidRPr="00636640" w:rsidRDefault="00D86EBD">
      <w:pPr>
        <w:pStyle w:val="Odstavecseseznamem"/>
        <w:numPr>
          <w:ilvl w:val="0"/>
          <w:numId w:val="9"/>
        </w:numPr>
        <w:spacing w:after="0" w:line="276" w:lineRule="auto"/>
        <w:jc w:val="both"/>
        <w:textAlignment w:val="baseline"/>
        <w:rPr>
          <w:rFonts w:ascii="Arial" w:hAnsi="Arial" w:cs="Arial"/>
        </w:rPr>
      </w:pPr>
      <w:r w:rsidRPr="00636640">
        <w:rPr>
          <w:rFonts w:ascii="Arial" w:hAnsi="Arial" w:cs="Arial"/>
          <w:b/>
        </w:rPr>
        <w:t>Právo na omezení zpracování</w:t>
      </w:r>
      <w:r w:rsidR="006A28B0" w:rsidRPr="00636640">
        <w:rPr>
          <w:rFonts w:ascii="Arial" w:hAnsi="Arial" w:cs="Arial"/>
        </w:rPr>
        <w:t xml:space="preserve"> (právo požadovat, aby </w:t>
      </w:r>
      <w:r w:rsidR="00BD527E" w:rsidRPr="00636640">
        <w:rPr>
          <w:rFonts w:ascii="Arial" w:hAnsi="Arial" w:cs="Arial"/>
        </w:rPr>
        <w:t>Organizace</w:t>
      </w:r>
      <w:r w:rsidR="006A28B0" w:rsidRPr="00636640">
        <w:rPr>
          <w:rFonts w:ascii="Arial" w:hAnsi="Arial" w:cs="Arial"/>
        </w:rPr>
        <w:t xml:space="preserve"> omezil zpracování, mj. v případě, že z důvodu uplatnění práva na opravu, </w:t>
      </w:r>
      <w:r w:rsidR="00BD527E" w:rsidRPr="00636640">
        <w:rPr>
          <w:rFonts w:ascii="Arial" w:hAnsi="Arial" w:cs="Arial"/>
        </w:rPr>
        <w:t>Organizace</w:t>
      </w:r>
      <w:r w:rsidR="006A28B0" w:rsidRPr="00636640">
        <w:rPr>
          <w:rFonts w:ascii="Arial" w:hAnsi="Arial" w:cs="Arial"/>
        </w:rPr>
        <w:t xml:space="preserve"> ověřuje správnost údajů; nebo pokud by ze strany</w:t>
      </w:r>
      <w:r w:rsidR="00E04DC9" w:rsidRPr="00636640">
        <w:rPr>
          <w:rFonts w:ascii="Arial" w:hAnsi="Arial" w:cs="Arial"/>
        </w:rPr>
        <w:t xml:space="preserve"> </w:t>
      </w:r>
      <w:r w:rsidR="00BD527E" w:rsidRPr="00636640">
        <w:rPr>
          <w:rFonts w:ascii="Arial" w:hAnsi="Arial" w:cs="Arial"/>
        </w:rPr>
        <w:t>Organizace</w:t>
      </w:r>
      <w:r w:rsidR="006A28B0" w:rsidRPr="00636640">
        <w:rPr>
          <w:rFonts w:ascii="Arial" w:hAnsi="Arial" w:cs="Arial"/>
        </w:rPr>
        <w:t xml:space="preserve"> byly osobní údaje zpracovávány protiprávně, ale nechcete provést jejich výmaz);</w:t>
      </w:r>
    </w:p>
    <w:p w14:paraId="54BDF91D" w14:textId="316A73D5" w:rsidR="007B7DC5" w:rsidRPr="00636640" w:rsidRDefault="007B7DC5">
      <w:pPr>
        <w:pStyle w:val="Odstavecseseznamem"/>
        <w:numPr>
          <w:ilvl w:val="0"/>
          <w:numId w:val="9"/>
        </w:numPr>
        <w:spacing w:after="0" w:line="276" w:lineRule="auto"/>
        <w:jc w:val="both"/>
        <w:textAlignment w:val="baseline"/>
        <w:rPr>
          <w:rFonts w:ascii="Arial" w:hAnsi="Arial" w:cs="Arial"/>
        </w:rPr>
      </w:pPr>
      <w:r w:rsidRPr="00636640">
        <w:rPr>
          <w:rFonts w:ascii="Arial" w:hAnsi="Arial" w:cs="Arial"/>
          <w:b/>
        </w:rPr>
        <w:t>Právo na výmaz</w:t>
      </w:r>
      <w:r w:rsidR="00BD6517" w:rsidRPr="00636640">
        <w:rPr>
          <w:rFonts w:ascii="Arial" w:hAnsi="Arial" w:cs="Arial"/>
          <w:b/>
        </w:rPr>
        <w:t xml:space="preserve"> </w:t>
      </w:r>
      <w:r w:rsidR="0018211B" w:rsidRPr="00636640">
        <w:rPr>
          <w:rFonts w:ascii="Arial" w:hAnsi="Arial" w:cs="Arial"/>
          <w:color w:val="000000"/>
          <w:shd w:val="clear" w:color="auto" w:fill="FFFFFF"/>
        </w:rPr>
        <w:t xml:space="preserve">(právo požadovat, aby </w:t>
      </w:r>
      <w:r w:rsidR="00BD527E" w:rsidRPr="00636640">
        <w:rPr>
          <w:rFonts w:ascii="Arial" w:hAnsi="Arial" w:cs="Arial"/>
          <w:color w:val="000000"/>
          <w:shd w:val="clear" w:color="auto" w:fill="FFFFFF"/>
        </w:rPr>
        <w:t>Organizace</w:t>
      </w:r>
      <w:r w:rsidR="0018211B" w:rsidRPr="00636640">
        <w:rPr>
          <w:rFonts w:ascii="Arial" w:hAnsi="Arial" w:cs="Arial"/>
          <w:color w:val="000000"/>
          <w:shd w:val="clear" w:color="auto" w:fill="FFFFFF"/>
        </w:rPr>
        <w:t xml:space="preserve"> Vaše osobní údaje bez zbytečného odkladu vymazal, mj</w:t>
      </w:r>
      <w:r w:rsidR="00B2464C" w:rsidRPr="00636640">
        <w:rPr>
          <w:rFonts w:ascii="Arial" w:hAnsi="Arial" w:cs="Arial"/>
          <w:color w:val="000000"/>
          <w:shd w:val="clear" w:color="auto" w:fill="FFFFFF"/>
        </w:rPr>
        <w:t>.</w:t>
      </w:r>
      <w:r w:rsidR="0018211B" w:rsidRPr="00636640">
        <w:rPr>
          <w:rFonts w:ascii="Arial" w:hAnsi="Arial" w:cs="Arial"/>
          <w:color w:val="000000"/>
          <w:shd w:val="clear" w:color="auto" w:fill="FFFFFF"/>
        </w:rPr>
        <w:t xml:space="preserve"> pokud osobní</w:t>
      </w:r>
      <w:r w:rsidRPr="00636640">
        <w:rPr>
          <w:rFonts w:ascii="Arial" w:hAnsi="Arial" w:cs="Arial"/>
          <w:color w:val="000000"/>
          <w:shd w:val="clear" w:color="auto" w:fill="FFFFFF"/>
        </w:rPr>
        <w:t xml:space="preserve"> údaje již nejsou potřebné pro účely, pro které byly shromážděny, nebo jste odvolali souhlas, na jehož základě byly osobní údaje </w:t>
      </w:r>
      <w:r w:rsidR="00BD527E" w:rsidRPr="00636640">
        <w:rPr>
          <w:rFonts w:ascii="Arial" w:hAnsi="Arial" w:cs="Arial"/>
          <w:color w:val="000000"/>
          <w:shd w:val="clear" w:color="auto" w:fill="FFFFFF"/>
        </w:rPr>
        <w:t>Organizace</w:t>
      </w:r>
      <w:r w:rsidRPr="00636640">
        <w:rPr>
          <w:rFonts w:ascii="Arial" w:hAnsi="Arial" w:cs="Arial"/>
          <w:color w:val="000000"/>
          <w:shd w:val="clear" w:color="auto" w:fill="FFFFFF"/>
        </w:rPr>
        <w:t xml:space="preserve"> zpracovávány a neexistuje žádný další právní titul pro zpracování, nebo </w:t>
      </w:r>
      <w:r w:rsidR="00B2464C" w:rsidRPr="00636640">
        <w:rPr>
          <w:rFonts w:ascii="Arial" w:hAnsi="Arial" w:cs="Arial"/>
          <w:color w:val="000000"/>
          <w:shd w:val="clear" w:color="auto" w:fill="FFFFFF"/>
        </w:rPr>
        <w:t xml:space="preserve">pokud by ze strany </w:t>
      </w:r>
      <w:r w:rsidR="00BD527E" w:rsidRPr="00636640">
        <w:rPr>
          <w:rFonts w:ascii="Arial" w:hAnsi="Arial" w:cs="Arial"/>
          <w:color w:val="000000"/>
          <w:shd w:val="clear" w:color="auto" w:fill="FFFFFF"/>
        </w:rPr>
        <w:t>Organizace</w:t>
      </w:r>
      <w:r w:rsidR="00B2464C" w:rsidRPr="00636640">
        <w:rPr>
          <w:rFonts w:ascii="Arial" w:hAnsi="Arial" w:cs="Arial"/>
          <w:color w:val="000000"/>
          <w:shd w:val="clear" w:color="auto" w:fill="FFFFFF"/>
        </w:rPr>
        <w:t xml:space="preserve"> </w:t>
      </w:r>
      <w:r w:rsidR="00870D73" w:rsidRPr="00636640">
        <w:rPr>
          <w:rFonts w:ascii="Arial" w:hAnsi="Arial" w:cs="Arial"/>
          <w:color w:val="000000"/>
          <w:shd w:val="clear" w:color="auto" w:fill="FFFFFF"/>
        </w:rPr>
        <w:t xml:space="preserve">byly </w:t>
      </w:r>
      <w:r w:rsidRPr="00636640">
        <w:rPr>
          <w:rFonts w:ascii="Arial" w:hAnsi="Arial" w:cs="Arial"/>
          <w:color w:val="000000"/>
          <w:shd w:val="clear" w:color="auto" w:fill="FFFFFF"/>
        </w:rPr>
        <w:t>osobní údaj</w:t>
      </w:r>
      <w:r w:rsidR="0018211B" w:rsidRPr="00636640">
        <w:rPr>
          <w:rFonts w:ascii="Arial" w:hAnsi="Arial" w:cs="Arial"/>
          <w:color w:val="000000"/>
          <w:shd w:val="clear" w:color="auto" w:fill="FFFFFF"/>
        </w:rPr>
        <w:t>e zpracovávány protiprávně);</w:t>
      </w:r>
    </w:p>
    <w:p w14:paraId="170AB610" w14:textId="506B2E01" w:rsidR="00EF1D4A" w:rsidRPr="00636640" w:rsidRDefault="007B7DC5" w:rsidP="004E4769">
      <w:pPr>
        <w:pStyle w:val="Odstavecseseznamem"/>
        <w:numPr>
          <w:ilvl w:val="0"/>
          <w:numId w:val="9"/>
        </w:numPr>
        <w:spacing w:line="276" w:lineRule="auto"/>
        <w:jc w:val="both"/>
        <w:rPr>
          <w:rFonts w:ascii="Arial" w:hAnsi="Arial" w:cs="Arial"/>
          <w:b/>
        </w:rPr>
      </w:pPr>
      <w:r w:rsidRPr="00636640">
        <w:rPr>
          <w:rFonts w:ascii="Arial" w:hAnsi="Arial" w:cs="Arial"/>
          <w:b/>
        </w:rPr>
        <w:t>Právo na námitku</w:t>
      </w:r>
      <w:r w:rsidR="004E4769" w:rsidRPr="00636640">
        <w:rPr>
          <w:rFonts w:ascii="Arial" w:hAnsi="Arial" w:cs="Arial"/>
        </w:rPr>
        <w:t xml:space="preserve"> (právo požadovat, aby </w:t>
      </w:r>
      <w:r w:rsidR="00BD527E" w:rsidRPr="00636640">
        <w:rPr>
          <w:rFonts w:ascii="Arial" w:hAnsi="Arial" w:cs="Arial"/>
        </w:rPr>
        <w:t>Organizace</w:t>
      </w:r>
      <w:r w:rsidR="004E4769" w:rsidRPr="00636640">
        <w:rPr>
          <w:rFonts w:ascii="Arial" w:hAnsi="Arial" w:cs="Arial"/>
        </w:rPr>
        <w:t xml:space="preserve"> přestal zpracovávat Vaše osobní údaje na základě právního titulu oprávněného zájmu);</w:t>
      </w:r>
    </w:p>
    <w:p w14:paraId="10F74634" w14:textId="77777777" w:rsidR="00EF1D4A" w:rsidRPr="00636640" w:rsidRDefault="00840FD8">
      <w:pPr>
        <w:pStyle w:val="Odstavecseseznamem"/>
        <w:numPr>
          <w:ilvl w:val="0"/>
          <w:numId w:val="9"/>
        </w:numPr>
        <w:spacing w:line="276" w:lineRule="auto"/>
        <w:rPr>
          <w:rFonts w:ascii="Arial" w:hAnsi="Arial" w:cs="Arial"/>
        </w:rPr>
      </w:pPr>
      <w:r w:rsidRPr="00636640">
        <w:rPr>
          <w:rFonts w:ascii="Arial" w:hAnsi="Arial" w:cs="Arial"/>
          <w:b/>
        </w:rPr>
        <w:t>Právo obrátit se svým podnětem na Úřad pro ochranu osobních údajů</w:t>
      </w:r>
      <w:r w:rsidRPr="00636640">
        <w:rPr>
          <w:rFonts w:ascii="Arial" w:hAnsi="Arial" w:cs="Arial"/>
        </w:rPr>
        <w:t>.</w:t>
      </w:r>
    </w:p>
    <w:p w14:paraId="794CE9D1" w14:textId="77777777" w:rsidR="00EF1D4A" w:rsidRPr="00636640" w:rsidRDefault="00EF1D4A">
      <w:pPr>
        <w:pStyle w:val="Odstavecseseznamem"/>
        <w:spacing w:after="0" w:line="276" w:lineRule="auto"/>
        <w:jc w:val="both"/>
        <w:textAlignment w:val="baseline"/>
        <w:rPr>
          <w:rFonts w:ascii="Arial" w:hAnsi="Arial" w:cs="Arial"/>
        </w:rPr>
      </w:pPr>
    </w:p>
    <w:p w14:paraId="16B2E838" w14:textId="77777777" w:rsidR="00EF1D4A" w:rsidRPr="00636640" w:rsidRDefault="00EF1D4A">
      <w:pPr>
        <w:pStyle w:val="Odstavecseseznamem"/>
        <w:spacing w:after="0" w:line="276" w:lineRule="auto"/>
        <w:jc w:val="both"/>
        <w:textAlignment w:val="baseline"/>
        <w:rPr>
          <w:rFonts w:ascii="Arial" w:hAnsi="Arial" w:cs="Arial"/>
        </w:rPr>
      </w:pPr>
    </w:p>
    <w:p w14:paraId="68837865" w14:textId="77B36EFA" w:rsidR="00351913" w:rsidRPr="00636640" w:rsidRDefault="00351913">
      <w:pPr>
        <w:pStyle w:val="Odstavecseseznamem"/>
        <w:numPr>
          <w:ilvl w:val="0"/>
          <w:numId w:val="5"/>
        </w:numPr>
        <w:spacing w:after="240" w:line="276" w:lineRule="auto"/>
        <w:ind w:left="284" w:hanging="284"/>
        <w:jc w:val="both"/>
        <w:textAlignment w:val="baseline"/>
        <w:rPr>
          <w:rFonts w:ascii="Arial" w:hAnsi="Arial" w:cs="Arial"/>
          <w:b/>
        </w:rPr>
      </w:pPr>
      <w:r w:rsidRPr="00636640">
        <w:rPr>
          <w:rFonts w:ascii="Arial" w:hAnsi="Arial" w:cs="Arial"/>
          <w:b/>
          <w:color w:val="000000"/>
          <w:shd w:val="clear" w:color="auto" w:fill="FFFFFF"/>
        </w:rPr>
        <w:t>Jak můžete</w:t>
      </w:r>
      <w:r w:rsidR="00E04DC9" w:rsidRPr="00636640">
        <w:rPr>
          <w:rFonts w:ascii="Arial" w:hAnsi="Arial" w:cs="Arial"/>
          <w:b/>
          <w:color w:val="000000"/>
          <w:shd w:val="clear" w:color="auto" w:fill="FFFFFF"/>
        </w:rPr>
        <w:t xml:space="preserve"> </w:t>
      </w:r>
      <w:r w:rsidR="00BD527E" w:rsidRPr="00636640">
        <w:rPr>
          <w:rFonts w:ascii="Arial" w:hAnsi="Arial" w:cs="Arial"/>
          <w:b/>
          <w:color w:val="000000"/>
          <w:shd w:val="clear" w:color="auto" w:fill="FFFFFF"/>
        </w:rPr>
        <w:t>Organizace</w:t>
      </w:r>
      <w:r w:rsidRPr="00636640">
        <w:rPr>
          <w:rFonts w:ascii="Arial" w:hAnsi="Arial" w:cs="Arial"/>
          <w:b/>
          <w:color w:val="000000"/>
          <w:shd w:val="clear" w:color="auto" w:fill="FFFFFF"/>
        </w:rPr>
        <w:t xml:space="preserve"> kontaktovat?</w:t>
      </w:r>
    </w:p>
    <w:p w14:paraId="5610FF25" w14:textId="7C291554" w:rsidR="00964D91" w:rsidRDefault="00257165">
      <w:pPr>
        <w:spacing w:after="0" w:line="276" w:lineRule="auto"/>
        <w:rPr>
          <w:rFonts w:ascii="Arial" w:hAnsi="Arial" w:cs="Arial"/>
          <w:color w:val="000000"/>
          <w:shd w:val="clear" w:color="auto" w:fill="FFFFFF"/>
        </w:rPr>
      </w:pPr>
      <w:r w:rsidRPr="00636640">
        <w:rPr>
          <w:rFonts w:ascii="Arial" w:hAnsi="Arial" w:cs="Arial"/>
          <w:color w:val="000000"/>
          <w:shd w:val="clear" w:color="auto" w:fill="FFFFFF"/>
        </w:rPr>
        <w:t xml:space="preserve">V případě jakéhokoli dotazu ke zpracování Vašich osobních údajů či uplatnění výše uvedených práv se můžete obrátit na </w:t>
      </w:r>
      <w:r w:rsidR="00BD527E" w:rsidRPr="00636640">
        <w:rPr>
          <w:rFonts w:ascii="Arial" w:hAnsi="Arial" w:cs="Arial"/>
          <w:color w:val="000000"/>
          <w:shd w:val="clear" w:color="auto" w:fill="FFFFFF"/>
        </w:rPr>
        <w:t>Organizace</w:t>
      </w:r>
      <w:r w:rsidRPr="00636640">
        <w:rPr>
          <w:rFonts w:ascii="Arial" w:hAnsi="Arial" w:cs="Arial"/>
          <w:color w:val="000000"/>
          <w:shd w:val="clear" w:color="auto" w:fill="FFFFFF"/>
        </w:rPr>
        <w:t xml:space="preserve"> písemně na </w:t>
      </w:r>
      <w:r w:rsidR="00964D91">
        <w:rPr>
          <w:rFonts w:ascii="Arial" w:hAnsi="Arial" w:cs="Arial"/>
          <w:color w:val="000000"/>
          <w:shd w:val="clear" w:color="auto" w:fill="FFFFFF"/>
        </w:rPr>
        <w:t>Svojsíkova 754, 473 01 Nový Bor</w:t>
      </w:r>
      <w:r w:rsidRPr="00636640">
        <w:rPr>
          <w:rFonts w:ascii="Arial" w:hAnsi="Arial" w:cs="Arial"/>
          <w:color w:val="000000"/>
          <w:shd w:val="clear" w:color="auto" w:fill="FFFFFF"/>
        </w:rPr>
        <w:t xml:space="preserve">, či na tel. č. </w:t>
      </w:r>
      <w:r w:rsidR="00964D91">
        <w:rPr>
          <w:rFonts w:ascii="Arial" w:hAnsi="Arial" w:cs="Arial"/>
          <w:color w:val="000000"/>
          <w:shd w:val="clear" w:color="auto" w:fill="FFFFFF"/>
        </w:rPr>
        <w:t>777466915</w:t>
      </w:r>
      <w:r w:rsidRPr="00636640">
        <w:rPr>
          <w:rFonts w:ascii="Arial" w:hAnsi="Arial" w:cs="Arial"/>
          <w:color w:val="000000"/>
          <w:shd w:val="clear" w:color="auto" w:fill="FFFFFF"/>
        </w:rPr>
        <w:t xml:space="preserve"> nebo e-</w:t>
      </w:r>
      <w:r w:rsidR="00636640">
        <w:rPr>
          <w:rFonts w:ascii="Arial" w:hAnsi="Arial" w:cs="Arial"/>
          <w:color w:val="000000"/>
          <w:shd w:val="clear" w:color="auto" w:fill="FFFFFF"/>
        </w:rPr>
        <w:t>m</w:t>
      </w:r>
      <w:r w:rsidRPr="00636640">
        <w:rPr>
          <w:rFonts w:ascii="Arial" w:hAnsi="Arial" w:cs="Arial"/>
          <w:color w:val="000000"/>
          <w:shd w:val="clear" w:color="auto" w:fill="FFFFFF"/>
        </w:rPr>
        <w:t xml:space="preserve">ailové adrese: </w:t>
      </w:r>
      <w:hyperlink r:id="rId9" w:history="1">
        <w:r w:rsidR="00964D91" w:rsidRPr="00037E82">
          <w:rPr>
            <w:rStyle w:val="Hypertextovodkaz"/>
            <w:rFonts w:ascii="Arial" w:hAnsi="Arial" w:cs="Arial"/>
            <w:shd w:val="clear" w:color="auto" w:fill="FFFFFF"/>
          </w:rPr>
          <w:t>reditelka@msklicek.cz</w:t>
        </w:r>
      </w:hyperlink>
      <w:r w:rsidR="00964D91">
        <w:rPr>
          <w:rFonts w:ascii="Arial" w:hAnsi="Arial" w:cs="Arial"/>
          <w:color w:val="000000"/>
          <w:shd w:val="clear" w:color="auto" w:fill="FFFFFF"/>
        </w:rPr>
        <w:t>.</w:t>
      </w:r>
    </w:p>
    <w:p w14:paraId="16AEA28B" w14:textId="651905E1" w:rsidR="009B1148" w:rsidRPr="00636640" w:rsidRDefault="00257165">
      <w:pPr>
        <w:spacing w:after="0" w:line="276" w:lineRule="auto"/>
        <w:rPr>
          <w:rFonts w:ascii="Arial" w:hAnsi="Arial" w:cs="Arial"/>
        </w:rPr>
      </w:pPr>
      <w:bookmarkStart w:id="0" w:name="_GoBack"/>
      <w:bookmarkEnd w:id="0"/>
      <w:r w:rsidRPr="00636640">
        <w:rPr>
          <w:rFonts w:ascii="Arial" w:hAnsi="Arial" w:cs="Arial"/>
          <w:color w:val="000000"/>
          <w:shd w:val="clear" w:color="auto" w:fill="FFFFFF"/>
        </w:rPr>
        <w:t>.</w:t>
      </w:r>
      <w:r w:rsidR="00AD6518">
        <w:rPr>
          <w:rFonts w:ascii="Arial" w:hAnsi="Arial" w:cs="Arial"/>
          <w:color w:val="000000"/>
          <w:shd w:val="clear" w:color="auto" w:fill="FFFFFF"/>
        </w:rPr>
        <w:t xml:space="preserve">  </w:t>
      </w:r>
    </w:p>
    <w:sectPr w:rsidR="009B1148" w:rsidRPr="00636640" w:rsidSect="00596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roxima Nova Condensed">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5F55"/>
    <w:multiLevelType w:val="hybridMultilevel"/>
    <w:tmpl w:val="0A2C84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A46D4A"/>
    <w:multiLevelType w:val="hybridMultilevel"/>
    <w:tmpl w:val="19621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E171B2"/>
    <w:multiLevelType w:val="hybridMultilevel"/>
    <w:tmpl w:val="1E7A98CA"/>
    <w:lvl w:ilvl="0" w:tplc="04050005">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AD0994"/>
    <w:multiLevelType w:val="hybridMultilevel"/>
    <w:tmpl w:val="297A9B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D145ECD"/>
    <w:multiLevelType w:val="hybridMultilevel"/>
    <w:tmpl w:val="5E66E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1D581C"/>
    <w:multiLevelType w:val="multilevel"/>
    <w:tmpl w:val="2D5470FA"/>
    <w:styleLink w:val="cpNumbering"/>
    <w:lvl w:ilvl="0">
      <w:start w:val="1"/>
      <w:numFmt w:val="decimal"/>
      <w:lvlText w:val="(%1)"/>
      <w:lvlJc w:val="left"/>
      <w:pPr>
        <w:ind w:left="567" w:hanging="567"/>
      </w:pPr>
      <w:rPr>
        <w:color w:val="auto"/>
      </w:rPr>
    </w:lvl>
    <w:lvl w:ilvl="1">
      <w:start w:val="1"/>
      <w:numFmt w:val="decimal"/>
      <w:pStyle w:val="cpListNumber2"/>
      <w:lvlText w:val="%1.%2."/>
      <w:lvlJc w:val="left"/>
      <w:pPr>
        <w:tabs>
          <w:tab w:val="num" w:pos="1134"/>
        </w:tabs>
        <w:ind w:left="1134" w:hanging="680"/>
      </w:pPr>
      <w:rPr>
        <w:color w:val="auto"/>
      </w:rPr>
    </w:lvl>
    <w:lvl w:ilvl="2">
      <w:start w:val="1"/>
      <w:numFmt w:val="decimal"/>
      <w:pStyle w:val="cpListNumber3"/>
      <w:lvlText w:val="%1.%2.%3."/>
      <w:lvlJc w:val="left"/>
      <w:pPr>
        <w:tabs>
          <w:tab w:val="num" w:pos="2041"/>
        </w:tabs>
        <w:ind w:left="2041" w:hanging="907"/>
      </w:pPr>
      <w:rPr>
        <w:color w:val="auto"/>
      </w:rPr>
    </w:lvl>
    <w:lvl w:ilvl="3">
      <w:start w:val="1"/>
      <w:numFmt w:val="decimal"/>
      <w:pStyle w:val="cpListNumber4"/>
      <w:lvlText w:val="%1.%2.%3.%4."/>
      <w:lvlJc w:val="left"/>
      <w:pPr>
        <w:tabs>
          <w:tab w:val="num" w:pos="3175"/>
        </w:tabs>
        <w:ind w:left="3175" w:hanging="1134"/>
      </w:pPr>
      <w:rPr>
        <w:color w:val="auto"/>
      </w:rPr>
    </w:lvl>
    <w:lvl w:ilvl="4">
      <w:start w:val="1"/>
      <w:numFmt w:val="decimal"/>
      <w:pStyle w:val="cpListNumber5"/>
      <w:lvlText w:val="%1.%2.%3.%4.%5."/>
      <w:lvlJc w:val="left"/>
      <w:pPr>
        <w:tabs>
          <w:tab w:val="num" w:pos="4536"/>
        </w:tabs>
        <w:ind w:left="4536" w:hanging="1361"/>
      </w:pPr>
      <w:rPr>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2E0DC0"/>
    <w:multiLevelType w:val="hybridMultilevel"/>
    <w:tmpl w:val="56706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4E6F5E"/>
    <w:multiLevelType w:val="hybridMultilevel"/>
    <w:tmpl w:val="8E9A25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497DC5"/>
    <w:multiLevelType w:val="multilevel"/>
    <w:tmpl w:val="2D5470FA"/>
    <w:numStyleLink w:val="cpNumbering"/>
  </w:abstractNum>
  <w:abstractNum w:abstractNumId="9">
    <w:nsid w:val="1EA264B8"/>
    <w:multiLevelType w:val="hybridMultilevel"/>
    <w:tmpl w:val="6C4626C4"/>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0">
    <w:nsid w:val="20A045F1"/>
    <w:multiLevelType w:val="hybridMultilevel"/>
    <w:tmpl w:val="DF36A1B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31C0F64"/>
    <w:multiLevelType w:val="multilevel"/>
    <w:tmpl w:val="256C0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F57FDE"/>
    <w:multiLevelType w:val="hybridMultilevel"/>
    <w:tmpl w:val="6F7ED852"/>
    <w:lvl w:ilvl="0" w:tplc="5E84767E">
      <w:start w:val="1"/>
      <w:numFmt w:val="lowerLetter"/>
      <w:lvlText w:val="%1)"/>
      <w:lvlJc w:val="left"/>
      <w:pPr>
        <w:ind w:left="720" w:hanging="360"/>
      </w:pPr>
      <w:rPr>
        <w:b/>
        <w:i/>
        <w:sz w:val="24"/>
      </w:rPr>
    </w:lvl>
    <w:lvl w:ilvl="1" w:tplc="E6087386">
      <w:start w:val="1"/>
      <w:numFmt w:val="bullet"/>
      <w:lvlText w:val=""/>
      <w:lvlJc w:val="left"/>
      <w:pPr>
        <w:ind w:left="1495" w:hanging="360"/>
      </w:pPr>
      <w:rPr>
        <w:rFonts w:ascii="Symbol" w:hAnsi="Symbol" w:hint="default"/>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10265C"/>
    <w:multiLevelType w:val="hybridMultilevel"/>
    <w:tmpl w:val="A71C7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511E6D"/>
    <w:multiLevelType w:val="hybridMultilevel"/>
    <w:tmpl w:val="C310C3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3884858"/>
    <w:multiLevelType w:val="hybridMultilevel"/>
    <w:tmpl w:val="4AD648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B21426F"/>
    <w:multiLevelType w:val="hybridMultilevel"/>
    <w:tmpl w:val="98D0E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DDB5812"/>
    <w:multiLevelType w:val="hybridMultilevel"/>
    <w:tmpl w:val="DB3C4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4816938"/>
    <w:multiLevelType w:val="hybridMultilevel"/>
    <w:tmpl w:val="B95EC08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D577D17"/>
    <w:multiLevelType w:val="hybridMultilevel"/>
    <w:tmpl w:val="43708D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7DA613F5"/>
    <w:multiLevelType w:val="hybridMultilevel"/>
    <w:tmpl w:val="7E1C96E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8"/>
  </w:num>
  <w:num w:numId="4">
    <w:abstractNumId w:val="16"/>
  </w:num>
  <w:num w:numId="5">
    <w:abstractNumId w:val="4"/>
  </w:num>
  <w:num w:numId="6">
    <w:abstractNumId w:val="12"/>
  </w:num>
  <w:num w:numId="7">
    <w:abstractNumId w:val="2"/>
  </w:num>
  <w:num w:numId="8">
    <w:abstractNumId w:val="1"/>
  </w:num>
  <w:num w:numId="9">
    <w:abstractNumId w:val="7"/>
  </w:num>
  <w:num w:numId="10">
    <w:abstractNumId w:val="13"/>
  </w:num>
  <w:num w:numId="11">
    <w:abstractNumId w:val="0"/>
  </w:num>
  <w:num w:numId="12">
    <w:abstractNumId w:val="3"/>
  </w:num>
  <w:num w:numId="1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8"/>
    <w:lvlOverride w:ilvl="0">
      <w:lvl w:ilvl="0">
        <w:start w:val="1"/>
        <w:numFmt w:val="decimal"/>
        <w:lvlText w:val="(%1)"/>
        <w:lvlJc w:val="left"/>
        <w:pPr>
          <w:ind w:left="567" w:hanging="567"/>
        </w:pPr>
        <w:rPr>
          <w:color w:val="auto"/>
        </w:rPr>
      </w:lvl>
    </w:lvlOverride>
    <w:lvlOverride w:ilvl="1">
      <w:lvl w:ilvl="1">
        <w:start w:val="1"/>
        <w:numFmt w:val="decimal"/>
        <w:lvlText w:val="%1.%2."/>
        <w:lvlJc w:val="left"/>
        <w:pPr>
          <w:tabs>
            <w:tab w:val="num" w:pos="1134"/>
          </w:tabs>
          <w:ind w:left="1134" w:hanging="680"/>
        </w:pPr>
        <w:rPr>
          <w:color w:val="auto"/>
        </w:rPr>
      </w:lvl>
    </w:lvlOverride>
    <w:lvlOverride w:ilvl="2">
      <w:lvl w:ilvl="2">
        <w:start w:val="1"/>
        <w:numFmt w:val="decimal"/>
        <w:lvlText w:val="%1.%2.%3."/>
        <w:lvlJc w:val="left"/>
        <w:pPr>
          <w:tabs>
            <w:tab w:val="num" w:pos="2041"/>
          </w:tabs>
          <w:ind w:left="2041" w:hanging="907"/>
        </w:pPr>
        <w:rPr>
          <w:color w:val="auto"/>
        </w:rPr>
      </w:lvl>
    </w:lvlOverride>
    <w:lvlOverride w:ilvl="3">
      <w:lvl w:ilvl="3">
        <w:start w:val="1"/>
        <w:numFmt w:val="decimal"/>
        <w:lvlText w:val="%1.%2.%3.%4."/>
        <w:lvlJc w:val="left"/>
        <w:pPr>
          <w:tabs>
            <w:tab w:val="num" w:pos="3175"/>
          </w:tabs>
          <w:ind w:left="3175" w:hanging="1134"/>
        </w:pPr>
        <w:rPr>
          <w:color w:val="auto"/>
        </w:rPr>
      </w:lvl>
    </w:lvlOverride>
    <w:lvlOverride w:ilvl="4">
      <w:lvl w:ilvl="4">
        <w:start w:val="1"/>
        <w:numFmt w:val="decimal"/>
        <w:lvlText w:val="%1.%2.%3.%4.%5."/>
        <w:lvlJc w:val="left"/>
        <w:pPr>
          <w:tabs>
            <w:tab w:val="num" w:pos="4536"/>
          </w:tabs>
          <w:ind w:left="4536" w:hanging="1361"/>
        </w:pPr>
        <w:rPr>
          <w:color w:val="auto"/>
        </w:r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abstractNumId w:val="5"/>
  </w:num>
  <w:num w:numId="17">
    <w:abstractNumId w:val="15"/>
  </w:num>
  <w:num w:numId="18">
    <w:abstractNumId w:val="9"/>
  </w:num>
  <w:num w:numId="19">
    <w:abstractNumId w:val="19"/>
  </w:num>
  <w:num w:numId="20">
    <w:abstractNumId w:val="14"/>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82"/>
    <w:rsid w:val="00001B02"/>
    <w:rsid w:val="000039BF"/>
    <w:rsid w:val="00011587"/>
    <w:rsid w:val="000177CE"/>
    <w:rsid w:val="000213C5"/>
    <w:rsid w:val="00021FA4"/>
    <w:rsid w:val="00077C28"/>
    <w:rsid w:val="00081057"/>
    <w:rsid w:val="000B3207"/>
    <w:rsid w:val="0010027F"/>
    <w:rsid w:val="00102D76"/>
    <w:rsid w:val="001140B1"/>
    <w:rsid w:val="00126A59"/>
    <w:rsid w:val="00147FF6"/>
    <w:rsid w:val="00151CE8"/>
    <w:rsid w:val="00164311"/>
    <w:rsid w:val="00165D7E"/>
    <w:rsid w:val="00171E19"/>
    <w:rsid w:val="0018211B"/>
    <w:rsid w:val="001C57A2"/>
    <w:rsid w:val="001C7CA0"/>
    <w:rsid w:val="001E52C7"/>
    <w:rsid w:val="001F1D60"/>
    <w:rsid w:val="00204B7A"/>
    <w:rsid w:val="00240D04"/>
    <w:rsid w:val="00240D0C"/>
    <w:rsid w:val="00257165"/>
    <w:rsid w:val="00264CB4"/>
    <w:rsid w:val="00265E82"/>
    <w:rsid w:val="00266633"/>
    <w:rsid w:val="002721B4"/>
    <w:rsid w:val="00283EA6"/>
    <w:rsid w:val="002903C9"/>
    <w:rsid w:val="002A3A80"/>
    <w:rsid w:val="002B1D0F"/>
    <w:rsid w:val="002C1C55"/>
    <w:rsid w:val="002C4CEA"/>
    <w:rsid w:val="002E6CE0"/>
    <w:rsid w:val="00304D8A"/>
    <w:rsid w:val="00351913"/>
    <w:rsid w:val="00390BEE"/>
    <w:rsid w:val="003A4943"/>
    <w:rsid w:val="003A7AB5"/>
    <w:rsid w:val="003E27E1"/>
    <w:rsid w:val="003F5251"/>
    <w:rsid w:val="003F5FAE"/>
    <w:rsid w:val="00403545"/>
    <w:rsid w:val="00411C9F"/>
    <w:rsid w:val="004161D7"/>
    <w:rsid w:val="00427B98"/>
    <w:rsid w:val="00452414"/>
    <w:rsid w:val="00462518"/>
    <w:rsid w:val="0046657B"/>
    <w:rsid w:val="0047117B"/>
    <w:rsid w:val="00471694"/>
    <w:rsid w:val="0048718B"/>
    <w:rsid w:val="004932A9"/>
    <w:rsid w:val="004968B6"/>
    <w:rsid w:val="004B5D46"/>
    <w:rsid w:val="004C156D"/>
    <w:rsid w:val="004C3778"/>
    <w:rsid w:val="004C3D87"/>
    <w:rsid w:val="004C69D9"/>
    <w:rsid w:val="004E31F1"/>
    <w:rsid w:val="004E4769"/>
    <w:rsid w:val="004F55AA"/>
    <w:rsid w:val="005233F0"/>
    <w:rsid w:val="00526389"/>
    <w:rsid w:val="00533FA7"/>
    <w:rsid w:val="005349C8"/>
    <w:rsid w:val="00544F5A"/>
    <w:rsid w:val="005564DE"/>
    <w:rsid w:val="00567CD2"/>
    <w:rsid w:val="005821FB"/>
    <w:rsid w:val="00596328"/>
    <w:rsid w:val="005A263C"/>
    <w:rsid w:val="005A4D39"/>
    <w:rsid w:val="005A54CE"/>
    <w:rsid w:val="005E3C87"/>
    <w:rsid w:val="005F4ECE"/>
    <w:rsid w:val="00634788"/>
    <w:rsid w:val="00636640"/>
    <w:rsid w:val="0066786B"/>
    <w:rsid w:val="00672B5F"/>
    <w:rsid w:val="006A016D"/>
    <w:rsid w:val="006A28B0"/>
    <w:rsid w:val="006B574E"/>
    <w:rsid w:val="006D7017"/>
    <w:rsid w:val="006E1612"/>
    <w:rsid w:val="0070027E"/>
    <w:rsid w:val="00715733"/>
    <w:rsid w:val="00722F79"/>
    <w:rsid w:val="00732771"/>
    <w:rsid w:val="00762213"/>
    <w:rsid w:val="00793CFC"/>
    <w:rsid w:val="007A3B0D"/>
    <w:rsid w:val="007B7DC5"/>
    <w:rsid w:val="007D72CB"/>
    <w:rsid w:val="007E2C6A"/>
    <w:rsid w:val="0082605A"/>
    <w:rsid w:val="008373D9"/>
    <w:rsid w:val="00840FD8"/>
    <w:rsid w:val="008419CD"/>
    <w:rsid w:val="00870D73"/>
    <w:rsid w:val="008720D0"/>
    <w:rsid w:val="008B1BCE"/>
    <w:rsid w:val="008E07A8"/>
    <w:rsid w:val="008E68DB"/>
    <w:rsid w:val="009151C5"/>
    <w:rsid w:val="009420EA"/>
    <w:rsid w:val="00945FE3"/>
    <w:rsid w:val="00946AE7"/>
    <w:rsid w:val="0095574F"/>
    <w:rsid w:val="00964D91"/>
    <w:rsid w:val="009861AA"/>
    <w:rsid w:val="009B1148"/>
    <w:rsid w:val="009B3182"/>
    <w:rsid w:val="009C4EAA"/>
    <w:rsid w:val="009F21B0"/>
    <w:rsid w:val="009F3ECB"/>
    <w:rsid w:val="00A154FD"/>
    <w:rsid w:val="00A16756"/>
    <w:rsid w:val="00A253A1"/>
    <w:rsid w:val="00A34BC7"/>
    <w:rsid w:val="00A36AEC"/>
    <w:rsid w:val="00A465A0"/>
    <w:rsid w:val="00A479F9"/>
    <w:rsid w:val="00A47A13"/>
    <w:rsid w:val="00A51D7D"/>
    <w:rsid w:val="00A703B9"/>
    <w:rsid w:val="00AA32F7"/>
    <w:rsid w:val="00AA429D"/>
    <w:rsid w:val="00AB6D15"/>
    <w:rsid w:val="00AD1744"/>
    <w:rsid w:val="00AD6518"/>
    <w:rsid w:val="00AE1C06"/>
    <w:rsid w:val="00AE4E15"/>
    <w:rsid w:val="00AE625C"/>
    <w:rsid w:val="00AE71C5"/>
    <w:rsid w:val="00AE7467"/>
    <w:rsid w:val="00B11DB7"/>
    <w:rsid w:val="00B1393D"/>
    <w:rsid w:val="00B2464C"/>
    <w:rsid w:val="00B43AAE"/>
    <w:rsid w:val="00B74C14"/>
    <w:rsid w:val="00B8349B"/>
    <w:rsid w:val="00BB20A4"/>
    <w:rsid w:val="00BB2513"/>
    <w:rsid w:val="00BB3A52"/>
    <w:rsid w:val="00BB4AE6"/>
    <w:rsid w:val="00BC3F75"/>
    <w:rsid w:val="00BD527E"/>
    <w:rsid w:val="00BD6517"/>
    <w:rsid w:val="00BE7BFE"/>
    <w:rsid w:val="00C323D0"/>
    <w:rsid w:val="00C55A23"/>
    <w:rsid w:val="00C84C8D"/>
    <w:rsid w:val="00C85ACD"/>
    <w:rsid w:val="00C9205D"/>
    <w:rsid w:val="00CA479A"/>
    <w:rsid w:val="00CA6E18"/>
    <w:rsid w:val="00CB0BB8"/>
    <w:rsid w:val="00CD629B"/>
    <w:rsid w:val="00CD67ED"/>
    <w:rsid w:val="00CE155D"/>
    <w:rsid w:val="00CE4F76"/>
    <w:rsid w:val="00D029B4"/>
    <w:rsid w:val="00D24DA2"/>
    <w:rsid w:val="00D464CC"/>
    <w:rsid w:val="00D84314"/>
    <w:rsid w:val="00D86EBD"/>
    <w:rsid w:val="00DA77F6"/>
    <w:rsid w:val="00DD057E"/>
    <w:rsid w:val="00DF7394"/>
    <w:rsid w:val="00E01D19"/>
    <w:rsid w:val="00E037BB"/>
    <w:rsid w:val="00E04DC9"/>
    <w:rsid w:val="00E36220"/>
    <w:rsid w:val="00E4792F"/>
    <w:rsid w:val="00E7038E"/>
    <w:rsid w:val="00E7224D"/>
    <w:rsid w:val="00E750D6"/>
    <w:rsid w:val="00E80CAB"/>
    <w:rsid w:val="00EB60B9"/>
    <w:rsid w:val="00ED6E30"/>
    <w:rsid w:val="00EE21F7"/>
    <w:rsid w:val="00EE2A45"/>
    <w:rsid w:val="00EF1D4A"/>
    <w:rsid w:val="00F002C8"/>
    <w:rsid w:val="00F13CFE"/>
    <w:rsid w:val="00F24C3C"/>
    <w:rsid w:val="00F4647F"/>
    <w:rsid w:val="00F56272"/>
    <w:rsid w:val="00F62E08"/>
    <w:rsid w:val="00F63262"/>
    <w:rsid w:val="00F7068D"/>
    <w:rsid w:val="00FA06F7"/>
    <w:rsid w:val="00FA1A00"/>
    <w:rsid w:val="00FB1C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0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1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B31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3182"/>
    <w:rPr>
      <w:rFonts w:ascii="Tahoma" w:hAnsi="Tahoma" w:cs="Tahoma"/>
      <w:sz w:val="16"/>
      <w:szCs w:val="16"/>
    </w:rPr>
  </w:style>
  <w:style w:type="paragraph" w:styleId="Odstavecseseznamem">
    <w:name w:val="List Paragraph"/>
    <w:basedOn w:val="Normln"/>
    <w:uiPriority w:val="34"/>
    <w:qFormat/>
    <w:rsid w:val="0048718B"/>
    <w:pPr>
      <w:ind w:left="720"/>
      <w:contextualSpacing/>
    </w:pPr>
  </w:style>
  <w:style w:type="paragraph" w:customStyle="1" w:styleId="Default">
    <w:name w:val="Default"/>
    <w:rsid w:val="00ED6E30"/>
    <w:pPr>
      <w:autoSpaceDE w:val="0"/>
      <w:autoSpaceDN w:val="0"/>
      <w:adjustRightInd w:val="0"/>
      <w:spacing w:after="0" w:line="240" w:lineRule="auto"/>
    </w:pPr>
    <w:rPr>
      <w:rFonts w:ascii="Proxima Nova Condensed" w:hAnsi="Proxima Nova Condensed" w:cs="Proxima Nova Condensed"/>
      <w:color w:val="000000"/>
      <w:sz w:val="24"/>
      <w:szCs w:val="24"/>
    </w:rPr>
  </w:style>
  <w:style w:type="character" w:styleId="Odkaznakoment">
    <w:name w:val="annotation reference"/>
    <w:basedOn w:val="Standardnpsmoodstavce"/>
    <w:uiPriority w:val="99"/>
    <w:semiHidden/>
    <w:unhideWhenUsed/>
    <w:rsid w:val="005E3C87"/>
    <w:rPr>
      <w:sz w:val="18"/>
      <w:szCs w:val="18"/>
    </w:rPr>
  </w:style>
  <w:style w:type="paragraph" w:styleId="Textkomente">
    <w:name w:val="annotation text"/>
    <w:basedOn w:val="Normln"/>
    <w:link w:val="TextkomenteChar"/>
    <w:uiPriority w:val="99"/>
    <w:semiHidden/>
    <w:unhideWhenUsed/>
    <w:rsid w:val="005E3C87"/>
    <w:pPr>
      <w:spacing w:line="240" w:lineRule="auto"/>
    </w:pPr>
    <w:rPr>
      <w:sz w:val="24"/>
      <w:szCs w:val="24"/>
    </w:rPr>
  </w:style>
  <w:style w:type="character" w:customStyle="1" w:styleId="TextkomenteChar">
    <w:name w:val="Text komentáře Char"/>
    <w:basedOn w:val="Standardnpsmoodstavce"/>
    <w:link w:val="Textkomente"/>
    <w:uiPriority w:val="99"/>
    <w:semiHidden/>
    <w:rsid w:val="005E3C87"/>
    <w:rPr>
      <w:sz w:val="24"/>
      <w:szCs w:val="24"/>
    </w:rPr>
  </w:style>
  <w:style w:type="paragraph" w:styleId="Pedmtkomente">
    <w:name w:val="annotation subject"/>
    <w:basedOn w:val="Textkomente"/>
    <w:next w:val="Textkomente"/>
    <w:link w:val="PedmtkomenteChar"/>
    <w:uiPriority w:val="99"/>
    <w:semiHidden/>
    <w:unhideWhenUsed/>
    <w:rsid w:val="005E3C87"/>
    <w:rPr>
      <w:b/>
      <w:bCs/>
      <w:sz w:val="20"/>
      <w:szCs w:val="20"/>
    </w:rPr>
  </w:style>
  <w:style w:type="character" w:customStyle="1" w:styleId="PedmtkomenteChar">
    <w:name w:val="Předmět komentáře Char"/>
    <w:basedOn w:val="TextkomenteChar"/>
    <w:link w:val="Pedmtkomente"/>
    <w:uiPriority w:val="99"/>
    <w:semiHidden/>
    <w:rsid w:val="005E3C87"/>
    <w:rPr>
      <w:b/>
      <w:bCs/>
      <w:sz w:val="20"/>
      <w:szCs w:val="20"/>
    </w:rPr>
  </w:style>
  <w:style w:type="paragraph" w:customStyle="1" w:styleId="FSCNormal">
    <w:name w:val="FSCNormal"/>
    <w:link w:val="FSCNormalChar"/>
    <w:uiPriority w:val="99"/>
    <w:qFormat/>
    <w:rsid w:val="00A465A0"/>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basedOn w:val="Standardnpsmoodstavce"/>
    <w:link w:val="FSCNormal"/>
    <w:uiPriority w:val="99"/>
    <w:rsid w:val="00A465A0"/>
    <w:rPr>
      <w:rFonts w:ascii="Tahoma" w:eastAsia="Times New Roman" w:hAnsi="Tahoma" w:cs="Times New Roman"/>
      <w:sz w:val="20"/>
      <w:szCs w:val="20"/>
      <w:lang w:eastAsia="cs-CZ"/>
    </w:rPr>
  </w:style>
  <w:style w:type="paragraph" w:styleId="Normlnweb">
    <w:name w:val="Normal (Web)"/>
    <w:basedOn w:val="Normln"/>
    <w:uiPriority w:val="99"/>
    <w:unhideWhenUsed/>
    <w:rsid w:val="00240D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podstavecslovan">
    <w:name w:val="cp_odstavec číslovaný"/>
    <w:basedOn w:val="Normln"/>
    <w:uiPriority w:val="1"/>
    <w:qFormat/>
    <w:rsid w:val="003F5FAE"/>
    <w:pPr>
      <w:spacing w:after="260" w:line="260" w:lineRule="exact"/>
      <w:jc w:val="both"/>
    </w:pPr>
    <w:rPr>
      <w:rFonts w:ascii="Times New Roman" w:eastAsia="Calibri" w:hAnsi="Times New Roman" w:cs="Times New Roman"/>
    </w:rPr>
  </w:style>
  <w:style w:type="paragraph" w:customStyle="1" w:styleId="cpListNumber2">
    <w:name w:val="cp_List Number2"/>
    <w:basedOn w:val="cpodstavecslovan"/>
    <w:uiPriority w:val="3"/>
    <w:qFormat/>
    <w:rsid w:val="003F5FAE"/>
    <w:pPr>
      <w:numPr>
        <w:ilvl w:val="1"/>
        <w:numId w:val="16"/>
      </w:numPr>
    </w:pPr>
  </w:style>
  <w:style w:type="paragraph" w:customStyle="1" w:styleId="cpListNumber3">
    <w:name w:val="cp_List Number3"/>
    <w:basedOn w:val="cpListNumber2"/>
    <w:uiPriority w:val="3"/>
    <w:qFormat/>
    <w:rsid w:val="003F5FAE"/>
    <w:pPr>
      <w:numPr>
        <w:ilvl w:val="2"/>
      </w:numPr>
      <w:ind w:left="794" w:hanging="794"/>
    </w:pPr>
    <w:rPr>
      <w:rFonts w:ascii="Arial" w:hAnsi="Arial"/>
      <w:b/>
      <w:sz w:val="24"/>
    </w:rPr>
  </w:style>
  <w:style w:type="paragraph" w:customStyle="1" w:styleId="cpListNumber4">
    <w:name w:val="cp_List Number4"/>
    <w:basedOn w:val="cpListNumber3"/>
    <w:uiPriority w:val="3"/>
    <w:qFormat/>
    <w:rsid w:val="003F5FAE"/>
    <w:pPr>
      <w:numPr>
        <w:ilvl w:val="3"/>
      </w:numPr>
      <w:ind w:left="794" w:hanging="794"/>
    </w:pPr>
    <w:rPr>
      <w:sz w:val="22"/>
    </w:rPr>
  </w:style>
  <w:style w:type="paragraph" w:customStyle="1" w:styleId="cpListNumber5">
    <w:name w:val="cp_List Number5"/>
    <w:basedOn w:val="cpListNumber4"/>
    <w:uiPriority w:val="3"/>
    <w:qFormat/>
    <w:rsid w:val="003F5FAE"/>
    <w:pPr>
      <w:numPr>
        <w:ilvl w:val="4"/>
      </w:numPr>
    </w:pPr>
  </w:style>
  <w:style w:type="numbering" w:customStyle="1" w:styleId="cpNumbering">
    <w:name w:val="cp_Numbering"/>
    <w:uiPriority w:val="99"/>
    <w:rsid w:val="003F5FAE"/>
    <w:pPr>
      <w:numPr>
        <w:numId w:val="16"/>
      </w:numPr>
    </w:pPr>
  </w:style>
  <w:style w:type="character" w:styleId="Hypertextovodkaz">
    <w:name w:val="Hyperlink"/>
    <w:basedOn w:val="Standardnpsmoodstavce"/>
    <w:uiPriority w:val="99"/>
    <w:unhideWhenUsed/>
    <w:rsid w:val="00D029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1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B31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3182"/>
    <w:rPr>
      <w:rFonts w:ascii="Tahoma" w:hAnsi="Tahoma" w:cs="Tahoma"/>
      <w:sz w:val="16"/>
      <w:szCs w:val="16"/>
    </w:rPr>
  </w:style>
  <w:style w:type="paragraph" w:styleId="Odstavecseseznamem">
    <w:name w:val="List Paragraph"/>
    <w:basedOn w:val="Normln"/>
    <w:uiPriority w:val="34"/>
    <w:qFormat/>
    <w:rsid w:val="0048718B"/>
    <w:pPr>
      <w:ind w:left="720"/>
      <w:contextualSpacing/>
    </w:pPr>
  </w:style>
  <w:style w:type="paragraph" w:customStyle="1" w:styleId="Default">
    <w:name w:val="Default"/>
    <w:rsid w:val="00ED6E30"/>
    <w:pPr>
      <w:autoSpaceDE w:val="0"/>
      <w:autoSpaceDN w:val="0"/>
      <w:adjustRightInd w:val="0"/>
      <w:spacing w:after="0" w:line="240" w:lineRule="auto"/>
    </w:pPr>
    <w:rPr>
      <w:rFonts w:ascii="Proxima Nova Condensed" w:hAnsi="Proxima Nova Condensed" w:cs="Proxima Nova Condensed"/>
      <w:color w:val="000000"/>
      <w:sz w:val="24"/>
      <w:szCs w:val="24"/>
    </w:rPr>
  </w:style>
  <w:style w:type="character" w:styleId="Odkaznakoment">
    <w:name w:val="annotation reference"/>
    <w:basedOn w:val="Standardnpsmoodstavce"/>
    <w:uiPriority w:val="99"/>
    <w:semiHidden/>
    <w:unhideWhenUsed/>
    <w:rsid w:val="005E3C87"/>
    <w:rPr>
      <w:sz w:val="18"/>
      <w:szCs w:val="18"/>
    </w:rPr>
  </w:style>
  <w:style w:type="paragraph" w:styleId="Textkomente">
    <w:name w:val="annotation text"/>
    <w:basedOn w:val="Normln"/>
    <w:link w:val="TextkomenteChar"/>
    <w:uiPriority w:val="99"/>
    <w:semiHidden/>
    <w:unhideWhenUsed/>
    <w:rsid w:val="005E3C87"/>
    <w:pPr>
      <w:spacing w:line="240" w:lineRule="auto"/>
    </w:pPr>
    <w:rPr>
      <w:sz w:val="24"/>
      <w:szCs w:val="24"/>
    </w:rPr>
  </w:style>
  <w:style w:type="character" w:customStyle="1" w:styleId="TextkomenteChar">
    <w:name w:val="Text komentáře Char"/>
    <w:basedOn w:val="Standardnpsmoodstavce"/>
    <w:link w:val="Textkomente"/>
    <w:uiPriority w:val="99"/>
    <w:semiHidden/>
    <w:rsid w:val="005E3C87"/>
    <w:rPr>
      <w:sz w:val="24"/>
      <w:szCs w:val="24"/>
    </w:rPr>
  </w:style>
  <w:style w:type="paragraph" w:styleId="Pedmtkomente">
    <w:name w:val="annotation subject"/>
    <w:basedOn w:val="Textkomente"/>
    <w:next w:val="Textkomente"/>
    <w:link w:val="PedmtkomenteChar"/>
    <w:uiPriority w:val="99"/>
    <w:semiHidden/>
    <w:unhideWhenUsed/>
    <w:rsid w:val="005E3C87"/>
    <w:rPr>
      <w:b/>
      <w:bCs/>
      <w:sz w:val="20"/>
      <w:szCs w:val="20"/>
    </w:rPr>
  </w:style>
  <w:style w:type="character" w:customStyle="1" w:styleId="PedmtkomenteChar">
    <w:name w:val="Předmět komentáře Char"/>
    <w:basedOn w:val="TextkomenteChar"/>
    <w:link w:val="Pedmtkomente"/>
    <w:uiPriority w:val="99"/>
    <w:semiHidden/>
    <w:rsid w:val="005E3C87"/>
    <w:rPr>
      <w:b/>
      <w:bCs/>
      <w:sz w:val="20"/>
      <w:szCs w:val="20"/>
    </w:rPr>
  </w:style>
  <w:style w:type="paragraph" w:customStyle="1" w:styleId="FSCNormal">
    <w:name w:val="FSCNormal"/>
    <w:link w:val="FSCNormalChar"/>
    <w:uiPriority w:val="99"/>
    <w:qFormat/>
    <w:rsid w:val="00A465A0"/>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basedOn w:val="Standardnpsmoodstavce"/>
    <w:link w:val="FSCNormal"/>
    <w:uiPriority w:val="99"/>
    <w:rsid w:val="00A465A0"/>
    <w:rPr>
      <w:rFonts w:ascii="Tahoma" w:eastAsia="Times New Roman" w:hAnsi="Tahoma" w:cs="Times New Roman"/>
      <w:sz w:val="20"/>
      <w:szCs w:val="20"/>
      <w:lang w:eastAsia="cs-CZ"/>
    </w:rPr>
  </w:style>
  <w:style w:type="paragraph" w:styleId="Normlnweb">
    <w:name w:val="Normal (Web)"/>
    <w:basedOn w:val="Normln"/>
    <w:uiPriority w:val="99"/>
    <w:unhideWhenUsed/>
    <w:rsid w:val="00240D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podstavecslovan">
    <w:name w:val="cp_odstavec číslovaný"/>
    <w:basedOn w:val="Normln"/>
    <w:uiPriority w:val="1"/>
    <w:qFormat/>
    <w:rsid w:val="003F5FAE"/>
    <w:pPr>
      <w:spacing w:after="260" w:line="260" w:lineRule="exact"/>
      <w:jc w:val="both"/>
    </w:pPr>
    <w:rPr>
      <w:rFonts w:ascii="Times New Roman" w:eastAsia="Calibri" w:hAnsi="Times New Roman" w:cs="Times New Roman"/>
    </w:rPr>
  </w:style>
  <w:style w:type="paragraph" w:customStyle="1" w:styleId="cpListNumber2">
    <w:name w:val="cp_List Number2"/>
    <w:basedOn w:val="cpodstavecslovan"/>
    <w:uiPriority w:val="3"/>
    <w:qFormat/>
    <w:rsid w:val="003F5FAE"/>
    <w:pPr>
      <w:numPr>
        <w:ilvl w:val="1"/>
        <w:numId w:val="16"/>
      </w:numPr>
    </w:pPr>
  </w:style>
  <w:style w:type="paragraph" w:customStyle="1" w:styleId="cpListNumber3">
    <w:name w:val="cp_List Number3"/>
    <w:basedOn w:val="cpListNumber2"/>
    <w:uiPriority w:val="3"/>
    <w:qFormat/>
    <w:rsid w:val="003F5FAE"/>
    <w:pPr>
      <w:numPr>
        <w:ilvl w:val="2"/>
      </w:numPr>
      <w:ind w:left="794" w:hanging="794"/>
    </w:pPr>
    <w:rPr>
      <w:rFonts w:ascii="Arial" w:hAnsi="Arial"/>
      <w:b/>
      <w:sz w:val="24"/>
    </w:rPr>
  </w:style>
  <w:style w:type="paragraph" w:customStyle="1" w:styleId="cpListNumber4">
    <w:name w:val="cp_List Number4"/>
    <w:basedOn w:val="cpListNumber3"/>
    <w:uiPriority w:val="3"/>
    <w:qFormat/>
    <w:rsid w:val="003F5FAE"/>
    <w:pPr>
      <w:numPr>
        <w:ilvl w:val="3"/>
      </w:numPr>
      <w:ind w:left="794" w:hanging="794"/>
    </w:pPr>
    <w:rPr>
      <w:sz w:val="22"/>
    </w:rPr>
  </w:style>
  <w:style w:type="paragraph" w:customStyle="1" w:styleId="cpListNumber5">
    <w:name w:val="cp_List Number5"/>
    <w:basedOn w:val="cpListNumber4"/>
    <w:uiPriority w:val="3"/>
    <w:qFormat/>
    <w:rsid w:val="003F5FAE"/>
    <w:pPr>
      <w:numPr>
        <w:ilvl w:val="4"/>
      </w:numPr>
    </w:pPr>
  </w:style>
  <w:style w:type="numbering" w:customStyle="1" w:styleId="cpNumbering">
    <w:name w:val="cp_Numbering"/>
    <w:uiPriority w:val="99"/>
    <w:rsid w:val="003F5FAE"/>
    <w:pPr>
      <w:numPr>
        <w:numId w:val="16"/>
      </w:numPr>
    </w:pPr>
  </w:style>
  <w:style w:type="character" w:styleId="Hypertextovodkaz">
    <w:name w:val="Hyperlink"/>
    <w:basedOn w:val="Standardnpsmoodstavce"/>
    <w:uiPriority w:val="99"/>
    <w:unhideWhenUsed/>
    <w:rsid w:val="00D02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9177">
      <w:bodyDiv w:val="1"/>
      <w:marLeft w:val="0"/>
      <w:marRight w:val="0"/>
      <w:marTop w:val="0"/>
      <w:marBottom w:val="0"/>
      <w:divBdr>
        <w:top w:val="none" w:sz="0" w:space="0" w:color="auto"/>
        <w:left w:val="none" w:sz="0" w:space="0" w:color="auto"/>
        <w:bottom w:val="none" w:sz="0" w:space="0" w:color="auto"/>
        <w:right w:val="none" w:sz="0" w:space="0" w:color="auto"/>
      </w:divBdr>
    </w:div>
    <w:div w:id="343167725">
      <w:bodyDiv w:val="1"/>
      <w:marLeft w:val="0"/>
      <w:marRight w:val="0"/>
      <w:marTop w:val="0"/>
      <w:marBottom w:val="0"/>
      <w:divBdr>
        <w:top w:val="none" w:sz="0" w:space="0" w:color="auto"/>
        <w:left w:val="none" w:sz="0" w:space="0" w:color="auto"/>
        <w:bottom w:val="none" w:sz="0" w:space="0" w:color="auto"/>
        <w:right w:val="none" w:sz="0" w:space="0" w:color="auto"/>
      </w:divBdr>
    </w:div>
    <w:div w:id="619607558">
      <w:bodyDiv w:val="1"/>
      <w:marLeft w:val="0"/>
      <w:marRight w:val="0"/>
      <w:marTop w:val="0"/>
      <w:marBottom w:val="0"/>
      <w:divBdr>
        <w:top w:val="none" w:sz="0" w:space="0" w:color="auto"/>
        <w:left w:val="none" w:sz="0" w:space="0" w:color="auto"/>
        <w:bottom w:val="none" w:sz="0" w:space="0" w:color="auto"/>
        <w:right w:val="none" w:sz="0" w:space="0" w:color="auto"/>
      </w:divBdr>
    </w:div>
    <w:div w:id="743379950">
      <w:bodyDiv w:val="1"/>
      <w:marLeft w:val="0"/>
      <w:marRight w:val="0"/>
      <w:marTop w:val="0"/>
      <w:marBottom w:val="0"/>
      <w:divBdr>
        <w:top w:val="none" w:sz="0" w:space="0" w:color="auto"/>
        <w:left w:val="none" w:sz="0" w:space="0" w:color="auto"/>
        <w:bottom w:val="none" w:sz="0" w:space="0" w:color="auto"/>
        <w:right w:val="none" w:sz="0" w:space="0" w:color="auto"/>
      </w:divBdr>
    </w:div>
    <w:div w:id="747463561">
      <w:bodyDiv w:val="1"/>
      <w:marLeft w:val="0"/>
      <w:marRight w:val="0"/>
      <w:marTop w:val="0"/>
      <w:marBottom w:val="0"/>
      <w:divBdr>
        <w:top w:val="none" w:sz="0" w:space="0" w:color="auto"/>
        <w:left w:val="none" w:sz="0" w:space="0" w:color="auto"/>
        <w:bottom w:val="none" w:sz="0" w:space="0" w:color="auto"/>
        <w:right w:val="none" w:sz="0" w:space="0" w:color="auto"/>
      </w:divBdr>
    </w:div>
    <w:div w:id="879442115">
      <w:bodyDiv w:val="1"/>
      <w:marLeft w:val="0"/>
      <w:marRight w:val="0"/>
      <w:marTop w:val="0"/>
      <w:marBottom w:val="0"/>
      <w:divBdr>
        <w:top w:val="none" w:sz="0" w:space="0" w:color="auto"/>
        <w:left w:val="none" w:sz="0" w:space="0" w:color="auto"/>
        <w:bottom w:val="none" w:sz="0" w:space="0" w:color="auto"/>
        <w:right w:val="none" w:sz="0" w:space="0" w:color="auto"/>
      </w:divBdr>
    </w:div>
    <w:div w:id="1267927955">
      <w:bodyDiv w:val="1"/>
      <w:marLeft w:val="0"/>
      <w:marRight w:val="0"/>
      <w:marTop w:val="0"/>
      <w:marBottom w:val="0"/>
      <w:divBdr>
        <w:top w:val="none" w:sz="0" w:space="0" w:color="auto"/>
        <w:left w:val="none" w:sz="0" w:space="0" w:color="auto"/>
        <w:bottom w:val="none" w:sz="0" w:space="0" w:color="auto"/>
        <w:right w:val="none" w:sz="0" w:space="0" w:color="auto"/>
      </w:divBdr>
    </w:div>
    <w:div w:id="1599286057">
      <w:bodyDiv w:val="1"/>
      <w:marLeft w:val="0"/>
      <w:marRight w:val="0"/>
      <w:marTop w:val="0"/>
      <w:marBottom w:val="0"/>
      <w:divBdr>
        <w:top w:val="none" w:sz="0" w:space="0" w:color="auto"/>
        <w:left w:val="none" w:sz="0" w:space="0" w:color="auto"/>
        <w:bottom w:val="none" w:sz="0" w:space="0" w:color="auto"/>
        <w:right w:val="none" w:sz="0" w:space="0" w:color="auto"/>
      </w:divBdr>
    </w:div>
    <w:div w:id="1640762425">
      <w:bodyDiv w:val="1"/>
      <w:marLeft w:val="0"/>
      <w:marRight w:val="0"/>
      <w:marTop w:val="0"/>
      <w:marBottom w:val="0"/>
      <w:divBdr>
        <w:top w:val="none" w:sz="0" w:space="0" w:color="auto"/>
        <w:left w:val="none" w:sz="0" w:space="0" w:color="auto"/>
        <w:bottom w:val="none" w:sz="0" w:space="0" w:color="auto"/>
        <w:right w:val="none" w:sz="0" w:space="0" w:color="auto"/>
      </w:divBdr>
    </w:div>
    <w:div w:id="1724676060">
      <w:bodyDiv w:val="1"/>
      <w:marLeft w:val="0"/>
      <w:marRight w:val="0"/>
      <w:marTop w:val="0"/>
      <w:marBottom w:val="0"/>
      <w:divBdr>
        <w:top w:val="none" w:sz="0" w:space="0" w:color="auto"/>
        <w:left w:val="none" w:sz="0" w:space="0" w:color="auto"/>
        <w:bottom w:val="none" w:sz="0" w:space="0" w:color="auto"/>
        <w:right w:val="none" w:sz="0" w:space="0" w:color="auto"/>
      </w:divBdr>
    </w:div>
    <w:div w:id="1844464705">
      <w:bodyDiv w:val="1"/>
      <w:marLeft w:val="0"/>
      <w:marRight w:val="0"/>
      <w:marTop w:val="0"/>
      <w:marBottom w:val="0"/>
      <w:divBdr>
        <w:top w:val="none" w:sz="0" w:space="0" w:color="auto"/>
        <w:left w:val="none" w:sz="0" w:space="0" w:color="auto"/>
        <w:bottom w:val="none" w:sz="0" w:space="0" w:color="auto"/>
        <w:right w:val="none" w:sz="0" w:space="0" w:color="auto"/>
      </w:divBdr>
      <w:divsChild>
        <w:div w:id="601491990">
          <w:marLeft w:val="0"/>
          <w:marRight w:val="0"/>
          <w:marTop w:val="0"/>
          <w:marBottom w:val="0"/>
          <w:divBdr>
            <w:top w:val="none" w:sz="0" w:space="0" w:color="auto"/>
            <w:left w:val="none" w:sz="0" w:space="0" w:color="auto"/>
            <w:bottom w:val="none" w:sz="0" w:space="0" w:color="auto"/>
            <w:right w:val="none" w:sz="0" w:space="0" w:color="auto"/>
          </w:divBdr>
        </w:div>
      </w:divsChild>
    </w:div>
    <w:div w:id="1909802333">
      <w:bodyDiv w:val="1"/>
      <w:marLeft w:val="0"/>
      <w:marRight w:val="0"/>
      <w:marTop w:val="0"/>
      <w:marBottom w:val="0"/>
      <w:divBdr>
        <w:top w:val="none" w:sz="0" w:space="0" w:color="auto"/>
        <w:left w:val="none" w:sz="0" w:space="0" w:color="auto"/>
        <w:bottom w:val="none" w:sz="0" w:space="0" w:color="auto"/>
        <w:right w:val="none" w:sz="0" w:space="0" w:color="auto"/>
      </w:divBdr>
    </w:div>
    <w:div w:id="20104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analytics/devguides/collection/analyticsjs/cookie-usage" TargetMode="External"/><Relationship Id="rId3" Type="http://schemas.openxmlformats.org/officeDocument/2006/relationships/styles" Target="styles.xml"/><Relationship Id="rId7" Type="http://schemas.openxmlformats.org/officeDocument/2006/relationships/hyperlink" Target="https://developers.google.com/analytics/devguides/collection/analyticsjs/cookie-us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ditelka@msklice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509F-E9B1-44C3-8A88-3B22CB08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1038</Words>
  <Characters>6126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Posseltová</dc:creator>
  <cp:lastModifiedBy>admin1</cp:lastModifiedBy>
  <cp:revision>2</cp:revision>
  <cp:lastPrinted>2018-03-09T14:56:00Z</cp:lastPrinted>
  <dcterms:created xsi:type="dcterms:W3CDTF">2021-01-22T07:29:00Z</dcterms:created>
  <dcterms:modified xsi:type="dcterms:W3CDTF">2021-01-22T07:29:00Z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1498721004</vt:i4>
  </property>
</Properties>
</file>